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9FE2" w14:textId="2F64F981" w:rsidR="009E360D" w:rsidRDefault="003D52F0" w:rsidP="003D52F0">
      <w:pPr>
        <w:jc w:val="center"/>
        <w:rPr>
          <w:rFonts w:ascii="Open Sans" w:hAnsi="Open Sans" w:cs="Open Sans"/>
          <w:b/>
          <w:bCs/>
          <w:sz w:val="36"/>
          <w:szCs w:val="36"/>
        </w:rPr>
      </w:pPr>
      <w:r>
        <w:rPr>
          <w:rFonts w:ascii="Open Sans" w:hAnsi="Open Sans" w:cs="Open Sans"/>
          <w:b/>
          <w:bCs/>
          <w:sz w:val="36"/>
          <w:szCs w:val="36"/>
        </w:rPr>
        <w:t>Expression of Interest</w:t>
      </w:r>
    </w:p>
    <w:p w14:paraId="45F14040" w14:textId="4D095864" w:rsidR="003D52F0" w:rsidRPr="003D52F0" w:rsidRDefault="003D52F0" w:rsidP="003D52F0">
      <w:pPr>
        <w:jc w:val="center"/>
        <w:rPr>
          <w:rFonts w:ascii="Open Sans" w:hAnsi="Open Sans" w:cs="Open Sans"/>
          <w:b/>
          <w:bCs/>
          <w:i/>
          <w:iCs/>
          <w:sz w:val="36"/>
          <w:szCs w:val="36"/>
        </w:rPr>
      </w:pPr>
      <w:r>
        <w:rPr>
          <w:rFonts w:ascii="Open Sans" w:hAnsi="Open Sans" w:cs="Open Sans"/>
          <w:b/>
          <w:bCs/>
          <w:i/>
          <w:iCs/>
          <w:sz w:val="36"/>
          <w:szCs w:val="36"/>
        </w:rPr>
        <w:t>My Backyard</w:t>
      </w:r>
    </w:p>
    <w:p w14:paraId="22712BCB" w14:textId="77777777" w:rsidR="00D12956" w:rsidRDefault="00D12956" w:rsidP="00D12956">
      <w:pPr>
        <w:rPr>
          <w:rFonts w:ascii="Open Sans" w:hAnsi="Open Sans" w:cs="Open Sans"/>
          <w:b/>
          <w:bCs/>
          <w:i/>
          <w:iCs/>
        </w:rPr>
      </w:pPr>
    </w:p>
    <w:p w14:paraId="6FA05A1C" w14:textId="25C54228" w:rsidR="00D12956" w:rsidRDefault="009E360D" w:rsidP="00D12956">
      <w:pPr>
        <w:jc w:val="center"/>
        <w:rPr>
          <w:rFonts w:ascii="Open Sans" w:hAnsi="Open Sans" w:cs="Open Sans"/>
          <w:b/>
          <w:bCs/>
          <w:sz w:val="32"/>
          <w:szCs w:val="32"/>
        </w:rPr>
      </w:pPr>
      <w:r w:rsidRPr="00D12956">
        <w:rPr>
          <w:rFonts w:ascii="Open Sans" w:hAnsi="Open Sans" w:cs="Open Sans"/>
          <w:b/>
          <w:bCs/>
          <w:sz w:val="32"/>
          <w:szCs w:val="32"/>
        </w:rPr>
        <w:t xml:space="preserve">St. Andrew’s Hospital </w:t>
      </w:r>
      <w:r w:rsidR="00683958">
        <w:rPr>
          <w:rFonts w:ascii="Open Sans" w:hAnsi="Open Sans" w:cs="Open Sans"/>
          <w:b/>
          <w:bCs/>
          <w:sz w:val="32"/>
          <w:szCs w:val="32"/>
        </w:rPr>
        <w:t>x</w:t>
      </w:r>
      <w:r w:rsidR="00D12956">
        <w:rPr>
          <w:rFonts w:ascii="Open Sans" w:hAnsi="Open Sans" w:cs="Open Sans"/>
          <w:b/>
          <w:bCs/>
          <w:sz w:val="32"/>
          <w:szCs w:val="32"/>
        </w:rPr>
        <w:t xml:space="preserve"> </w:t>
      </w:r>
      <w:proofErr w:type="spellStart"/>
      <w:r w:rsidRPr="00D12956">
        <w:rPr>
          <w:rFonts w:ascii="Open Sans" w:hAnsi="Open Sans" w:cs="Open Sans"/>
          <w:b/>
          <w:bCs/>
          <w:sz w:val="32"/>
          <w:szCs w:val="32"/>
        </w:rPr>
        <w:t>Un</w:t>
      </w:r>
      <w:r w:rsidR="00D12956">
        <w:rPr>
          <w:rFonts w:ascii="Open Sans" w:hAnsi="Open Sans" w:cs="Open Sans"/>
          <w:b/>
          <w:bCs/>
          <w:sz w:val="32"/>
          <w:szCs w:val="32"/>
        </w:rPr>
        <w:t>i</w:t>
      </w:r>
      <w:r w:rsidRPr="00D12956">
        <w:rPr>
          <w:rFonts w:ascii="Open Sans" w:hAnsi="Open Sans" w:cs="Open Sans"/>
          <w:b/>
          <w:bCs/>
          <w:sz w:val="32"/>
          <w:szCs w:val="32"/>
        </w:rPr>
        <w:t>SQ</w:t>
      </w:r>
      <w:proofErr w:type="spellEnd"/>
      <w:r w:rsidRPr="00D12956">
        <w:rPr>
          <w:rFonts w:ascii="Open Sans" w:hAnsi="Open Sans" w:cs="Open Sans"/>
          <w:b/>
          <w:bCs/>
          <w:sz w:val="32"/>
          <w:szCs w:val="32"/>
        </w:rPr>
        <w:t xml:space="preserve"> School of Creative Arts </w:t>
      </w:r>
    </w:p>
    <w:p w14:paraId="7DA51353" w14:textId="4150BF28" w:rsidR="00500543" w:rsidRDefault="009E360D" w:rsidP="00D12956">
      <w:pPr>
        <w:jc w:val="center"/>
        <w:rPr>
          <w:rFonts w:ascii="Open Sans" w:hAnsi="Open Sans" w:cs="Open Sans"/>
          <w:b/>
          <w:bCs/>
          <w:sz w:val="32"/>
          <w:szCs w:val="32"/>
        </w:rPr>
      </w:pPr>
      <w:r w:rsidRPr="00D12956">
        <w:rPr>
          <w:rFonts w:ascii="Open Sans" w:hAnsi="Open Sans" w:cs="Open Sans"/>
          <w:b/>
          <w:bCs/>
          <w:sz w:val="32"/>
          <w:szCs w:val="32"/>
        </w:rPr>
        <w:t>Exhibition Program 202</w:t>
      </w:r>
      <w:r w:rsidR="00683958">
        <w:rPr>
          <w:rFonts w:ascii="Open Sans" w:hAnsi="Open Sans" w:cs="Open Sans"/>
          <w:b/>
          <w:bCs/>
          <w:sz w:val="32"/>
          <w:szCs w:val="32"/>
        </w:rPr>
        <w:t>4</w:t>
      </w:r>
    </w:p>
    <w:p w14:paraId="21E731BB" w14:textId="77777777" w:rsidR="003D52F0" w:rsidRPr="00D12956" w:rsidRDefault="003D52F0" w:rsidP="00D12956">
      <w:pPr>
        <w:jc w:val="center"/>
        <w:rPr>
          <w:rFonts w:ascii="Open Sans" w:hAnsi="Open Sans" w:cs="Open Sans"/>
          <w:b/>
          <w:bCs/>
          <w:sz w:val="32"/>
          <w:szCs w:val="32"/>
        </w:rPr>
      </w:pPr>
    </w:p>
    <w:p w14:paraId="71730394" w14:textId="6072C6CD" w:rsidR="009E360D" w:rsidRDefault="003D52F0" w:rsidP="003D52F0">
      <w:pPr>
        <w:jc w:val="center"/>
        <w:rPr>
          <w:rFonts w:ascii="Open Sans" w:hAnsi="Open Sans" w:cs="Open Sans"/>
        </w:rPr>
      </w:pPr>
      <w:r>
        <w:rPr>
          <w:rFonts w:ascii="Open Sans" w:hAnsi="Open Sans" w:cs="Open Sans"/>
          <w:b/>
          <w:bCs/>
          <w:noProof/>
          <w:color w:val="000000"/>
          <w:sz w:val="22"/>
          <w:szCs w:val="22"/>
        </w:rPr>
        <w:drawing>
          <wp:inline distT="0" distB="0" distL="0" distR="0" wp14:anchorId="2E417D77" wp14:editId="4DAD9886">
            <wp:extent cx="3706056" cy="3476531"/>
            <wp:effectExtent l="0" t="0" r="2540" b="3810"/>
            <wp:docPr id="148041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17677" name="Picture 1480417677"/>
                    <pic:cNvPicPr/>
                  </pic:nvPicPr>
                  <pic:blipFill>
                    <a:blip r:embed="rId7">
                      <a:extLst>
                        <a:ext uri="{28A0092B-C50C-407E-A947-70E740481C1C}">
                          <a14:useLocalDpi xmlns:a14="http://schemas.microsoft.com/office/drawing/2010/main" val="0"/>
                        </a:ext>
                      </a:extLst>
                    </a:blip>
                    <a:stretch>
                      <a:fillRect/>
                    </a:stretch>
                  </pic:blipFill>
                  <pic:spPr>
                    <a:xfrm>
                      <a:off x="0" y="0"/>
                      <a:ext cx="3712880" cy="3482932"/>
                    </a:xfrm>
                    <a:prstGeom prst="rect">
                      <a:avLst/>
                    </a:prstGeom>
                  </pic:spPr>
                </pic:pic>
              </a:graphicData>
            </a:graphic>
          </wp:inline>
        </w:drawing>
      </w:r>
    </w:p>
    <w:p w14:paraId="67ECAE1E" w14:textId="77777777" w:rsidR="003D52F0" w:rsidRDefault="003D52F0" w:rsidP="003D52F0">
      <w:pPr>
        <w:jc w:val="center"/>
        <w:rPr>
          <w:rFonts w:ascii="Open Sans" w:hAnsi="Open Sans" w:cs="Open Sans"/>
          <w:color w:val="000000"/>
          <w:sz w:val="16"/>
          <w:szCs w:val="16"/>
        </w:rPr>
      </w:pPr>
    </w:p>
    <w:p w14:paraId="308EAEFC" w14:textId="17C12672" w:rsidR="003D52F0" w:rsidRPr="00FB370C" w:rsidRDefault="003D52F0" w:rsidP="003D52F0">
      <w:pPr>
        <w:jc w:val="center"/>
        <w:rPr>
          <w:rFonts w:ascii="Open Sans" w:hAnsi="Open Sans" w:cs="Open Sans"/>
          <w:color w:val="000000"/>
          <w:sz w:val="16"/>
          <w:szCs w:val="16"/>
        </w:rPr>
      </w:pPr>
      <w:r>
        <w:rPr>
          <w:rFonts w:ascii="Open Sans" w:hAnsi="Open Sans" w:cs="Open Sans"/>
          <w:color w:val="000000"/>
          <w:sz w:val="16"/>
          <w:szCs w:val="16"/>
        </w:rPr>
        <w:t xml:space="preserve">David Usher, </w:t>
      </w:r>
      <w:r>
        <w:rPr>
          <w:rFonts w:ascii="Open Sans" w:hAnsi="Open Sans" w:cs="Open Sans"/>
          <w:i/>
          <w:iCs/>
          <w:color w:val="000000"/>
          <w:sz w:val="16"/>
          <w:szCs w:val="16"/>
        </w:rPr>
        <w:t xml:space="preserve">After the Fields, </w:t>
      </w:r>
      <w:r>
        <w:rPr>
          <w:rFonts w:ascii="Open Sans" w:hAnsi="Open Sans" w:cs="Open Sans"/>
          <w:color w:val="000000"/>
          <w:sz w:val="16"/>
          <w:szCs w:val="16"/>
        </w:rPr>
        <w:t>2020, oil on canvas, 80 x 63cm</w:t>
      </w:r>
    </w:p>
    <w:p w14:paraId="4051EB0E" w14:textId="77777777" w:rsidR="003D52F0" w:rsidRDefault="003D52F0" w:rsidP="003D52F0">
      <w:pPr>
        <w:jc w:val="center"/>
        <w:rPr>
          <w:rFonts w:ascii="Open Sans" w:hAnsi="Open Sans" w:cs="Open Sans"/>
        </w:rPr>
      </w:pPr>
    </w:p>
    <w:p w14:paraId="6E1E991F" w14:textId="77777777" w:rsidR="003D52F0" w:rsidRDefault="003D52F0" w:rsidP="003D52F0">
      <w:pPr>
        <w:jc w:val="center"/>
        <w:rPr>
          <w:rFonts w:ascii="Open Sans" w:hAnsi="Open Sans" w:cs="Open Sans"/>
        </w:rPr>
      </w:pPr>
    </w:p>
    <w:p w14:paraId="6EBC474B" w14:textId="51175131" w:rsidR="003D52F0" w:rsidRDefault="003D52F0" w:rsidP="0013570C">
      <w:pPr>
        <w:jc w:val="both"/>
        <w:rPr>
          <w:rFonts w:ascii="Open Sans" w:hAnsi="Open Sans" w:cs="Open Sans"/>
          <w:b/>
          <w:bCs/>
          <w:sz w:val="22"/>
          <w:szCs w:val="22"/>
        </w:rPr>
      </w:pPr>
      <w:r>
        <w:rPr>
          <w:rFonts w:ascii="Open Sans" w:hAnsi="Open Sans" w:cs="Open Sans"/>
          <w:b/>
          <w:bCs/>
          <w:sz w:val="22"/>
          <w:szCs w:val="22"/>
        </w:rPr>
        <w:t>Exhibition Overview:</w:t>
      </w:r>
    </w:p>
    <w:p w14:paraId="454C63AD" w14:textId="5F3CC05D" w:rsidR="003D52F0" w:rsidRDefault="003D52F0" w:rsidP="0013570C">
      <w:pPr>
        <w:jc w:val="both"/>
        <w:rPr>
          <w:rFonts w:ascii="Open Sans" w:hAnsi="Open Sans" w:cs="Open Sans"/>
          <w:sz w:val="22"/>
          <w:szCs w:val="22"/>
        </w:rPr>
      </w:pPr>
      <w:r>
        <w:rPr>
          <w:rFonts w:ascii="Open Sans" w:hAnsi="Open Sans" w:cs="Open Sans"/>
          <w:i/>
          <w:iCs/>
          <w:sz w:val="22"/>
          <w:szCs w:val="22"/>
        </w:rPr>
        <w:t xml:space="preserve">My Backyard </w:t>
      </w:r>
      <w:r>
        <w:rPr>
          <w:rFonts w:ascii="Open Sans" w:hAnsi="Open Sans" w:cs="Open Sans"/>
          <w:sz w:val="22"/>
          <w:szCs w:val="22"/>
        </w:rPr>
        <w:t>is the 3</w:t>
      </w:r>
      <w:r w:rsidRPr="003D52F0">
        <w:rPr>
          <w:rFonts w:ascii="Open Sans" w:hAnsi="Open Sans" w:cs="Open Sans"/>
          <w:sz w:val="22"/>
          <w:szCs w:val="22"/>
          <w:vertAlign w:val="superscript"/>
        </w:rPr>
        <w:t>rd</w:t>
      </w:r>
      <w:r>
        <w:rPr>
          <w:rFonts w:ascii="Open Sans" w:hAnsi="Open Sans" w:cs="Open Sans"/>
          <w:sz w:val="22"/>
          <w:szCs w:val="22"/>
        </w:rPr>
        <w:t xml:space="preserve"> exhibition in the </w:t>
      </w:r>
      <w:proofErr w:type="spellStart"/>
      <w:r>
        <w:rPr>
          <w:rFonts w:ascii="Open Sans" w:hAnsi="Open Sans" w:cs="Open Sans"/>
          <w:sz w:val="22"/>
          <w:szCs w:val="22"/>
        </w:rPr>
        <w:t>UniSQ</w:t>
      </w:r>
      <w:proofErr w:type="spellEnd"/>
      <w:r>
        <w:rPr>
          <w:rFonts w:ascii="Open Sans" w:hAnsi="Open Sans" w:cs="Open Sans"/>
          <w:sz w:val="22"/>
          <w:szCs w:val="22"/>
        </w:rPr>
        <w:t xml:space="preserve"> School of Creative Arts x St Andrew’s Hospital exhibition series. Established in February 2023 and held on-site at St Andrew’s Hospital, Toowoomba, these exhibitions stage creative interventions in a clinical space.</w:t>
      </w:r>
    </w:p>
    <w:p w14:paraId="522AC2A0" w14:textId="0F78AD87" w:rsidR="003D52F0" w:rsidRDefault="003D52F0" w:rsidP="0013570C">
      <w:pPr>
        <w:jc w:val="both"/>
        <w:rPr>
          <w:rFonts w:ascii="Open Sans" w:hAnsi="Open Sans" w:cs="Open Sans"/>
          <w:sz w:val="22"/>
          <w:szCs w:val="22"/>
        </w:rPr>
      </w:pPr>
    </w:p>
    <w:p w14:paraId="28433DBE" w14:textId="1D10D636" w:rsidR="003D52F0" w:rsidRPr="003D52F0" w:rsidRDefault="003D52F0" w:rsidP="0013570C">
      <w:pPr>
        <w:jc w:val="both"/>
        <w:rPr>
          <w:rFonts w:ascii="Open Sans" w:hAnsi="Open Sans" w:cs="Open Sans"/>
          <w:sz w:val="22"/>
          <w:szCs w:val="22"/>
        </w:rPr>
      </w:pPr>
      <w:r>
        <w:rPr>
          <w:rFonts w:ascii="Open Sans" w:hAnsi="Open Sans" w:cs="Open Sans"/>
          <w:sz w:val="22"/>
          <w:szCs w:val="22"/>
        </w:rPr>
        <w:t xml:space="preserve">For </w:t>
      </w:r>
      <w:r>
        <w:rPr>
          <w:rFonts w:ascii="Open Sans" w:hAnsi="Open Sans" w:cs="Open Sans"/>
          <w:i/>
          <w:iCs/>
          <w:sz w:val="22"/>
          <w:szCs w:val="22"/>
        </w:rPr>
        <w:t xml:space="preserve">My Backyard, </w:t>
      </w:r>
      <w:r>
        <w:rPr>
          <w:rFonts w:ascii="Open Sans" w:hAnsi="Open Sans" w:cs="Open Sans"/>
          <w:sz w:val="22"/>
          <w:szCs w:val="22"/>
        </w:rPr>
        <w:t>artists are asked to consider their immediate surroundings and how these can be interpreted or represented visually. This may mean investigating notions of place, of the everyday, of simple beauty, of banal rituals, or of small adventures close to home.</w:t>
      </w:r>
    </w:p>
    <w:p w14:paraId="76951CF8" w14:textId="6DBDC87E" w:rsidR="003D52F0" w:rsidRDefault="003D52F0" w:rsidP="0013570C">
      <w:pPr>
        <w:jc w:val="both"/>
        <w:rPr>
          <w:rFonts w:ascii="Open Sans" w:hAnsi="Open Sans" w:cs="Open Sans"/>
          <w:b/>
          <w:bCs/>
          <w:sz w:val="22"/>
          <w:szCs w:val="22"/>
        </w:rPr>
      </w:pPr>
    </w:p>
    <w:p w14:paraId="69E3A790" w14:textId="5B51DB55" w:rsidR="009E360D" w:rsidRPr="009E360D" w:rsidRDefault="003D52F0" w:rsidP="0013570C">
      <w:pPr>
        <w:jc w:val="both"/>
        <w:rPr>
          <w:rFonts w:ascii="Open Sans" w:hAnsi="Open Sans" w:cs="Open Sans"/>
          <w:b/>
          <w:bCs/>
          <w:sz w:val="22"/>
          <w:szCs w:val="22"/>
        </w:rPr>
      </w:pPr>
      <w:r>
        <w:rPr>
          <w:rFonts w:ascii="Open Sans" w:hAnsi="Open Sans" w:cs="Open Sans"/>
          <w:b/>
          <w:bCs/>
          <w:sz w:val="22"/>
          <w:szCs w:val="22"/>
        </w:rPr>
        <w:t>Site</w:t>
      </w:r>
      <w:r w:rsidR="009E360D" w:rsidRPr="009E360D">
        <w:rPr>
          <w:rFonts w:ascii="Open Sans" w:hAnsi="Open Sans" w:cs="Open Sans"/>
          <w:b/>
          <w:bCs/>
          <w:sz w:val="22"/>
          <w:szCs w:val="22"/>
        </w:rPr>
        <w:t xml:space="preserve"> Overview:</w:t>
      </w:r>
    </w:p>
    <w:p w14:paraId="4888F8A5" w14:textId="05EFE894" w:rsidR="009E360D" w:rsidRPr="009E360D" w:rsidRDefault="009E360D" w:rsidP="0013570C">
      <w:pPr>
        <w:jc w:val="both"/>
        <w:rPr>
          <w:rFonts w:ascii="Open Sans" w:hAnsi="Open Sans" w:cs="Open Sans"/>
          <w:sz w:val="22"/>
          <w:szCs w:val="22"/>
        </w:rPr>
      </w:pPr>
      <w:r>
        <w:rPr>
          <w:rFonts w:ascii="Open Sans" w:hAnsi="Open Sans" w:cs="Open Sans"/>
          <w:sz w:val="22"/>
          <w:szCs w:val="22"/>
        </w:rPr>
        <w:t xml:space="preserve">St. Andrew’s Hospital, Toowoomba </w:t>
      </w:r>
      <w:r w:rsidR="003D52F0">
        <w:rPr>
          <w:rFonts w:ascii="Open Sans" w:hAnsi="Open Sans" w:cs="Open Sans"/>
          <w:sz w:val="22"/>
          <w:szCs w:val="22"/>
        </w:rPr>
        <w:t xml:space="preserve">provides </w:t>
      </w:r>
      <w:r>
        <w:rPr>
          <w:rFonts w:ascii="Open Sans" w:hAnsi="Open Sans" w:cs="Open Sans"/>
          <w:sz w:val="22"/>
          <w:szCs w:val="22"/>
        </w:rPr>
        <w:t xml:space="preserve">the </w:t>
      </w:r>
      <w:proofErr w:type="spellStart"/>
      <w:r>
        <w:rPr>
          <w:rFonts w:ascii="Open Sans" w:hAnsi="Open Sans" w:cs="Open Sans"/>
          <w:sz w:val="22"/>
          <w:szCs w:val="22"/>
        </w:rPr>
        <w:t>UniSQ</w:t>
      </w:r>
      <w:proofErr w:type="spellEnd"/>
      <w:r>
        <w:rPr>
          <w:rFonts w:ascii="Open Sans" w:hAnsi="Open Sans" w:cs="Open Sans"/>
          <w:sz w:val="22"/>
          <w:szCs w:val="22"/>
        </w:rPr>
        <w:t xml:space="preserve"> School of Creative Arts and their staff, students, and alumni in providing exhibition spaces for artworks.  The works are to be displayed in a hospital setting, including in high-traffic hallways.  Most patients visiting St. Andrew’s are mature-age, and key audiences include but are not limited to patients, their families, and hospital staff.  </w:t>
      </w:r>
    </w:p>
    <w:p w14:paraId="05ABB495" w14:textId="273B67C9" w:rsidR="009E360D" w:rsidRPr="009E360D" w:rsidRDefault="009E360D" w:rsidP="0013570C">
      <w:pPr>
        <w:jc w:val="both"/>
        <w:rPr>
          <w:rFonts w:ascii="Open Sans" w:hAnsi="Open Sans" w:cs="Open Sans"/>
        </w:rPr>
      </w:pPr>
    </w:p>
    <w:p w14:paraId="451B3189" w14:textId="4B79AFE9" w:rsidR="009E360D" w:rsidRPr="009E360D" w:rsidRDefault="009E360D" w:rsidP="0013570C">
      <w:pPr>
        <w:jc w:val="both"/>
        <w:rPr>
          <w:rFonts w:ascii="Open Sans" w:eastAsia="Times New Roman" w:hAnsi="Open Sans" w:cs="Open Sans"/>
          <w:b/>
          <w:bCs/>
          <w:color w:val="000000"/>
          <w:sz w:val="22"/>
          <w:szCs w:val="22"/>
          <w:lang w:eastAsia="en-GB"/>
        </w:rPr>
      </w:pPr>
      <w:r w:rsidRPr="009E360D">
        <w:rPr>
          <w:rFonts w:ascii="Open Sans" w:eastAsia="Times New Roman" w:hAnsi="Open Sans" w:cs="Open Sans"/>
          <w:b/>
          <w:bCs/>
          <w:color w:val="000000"/>
          <w:sz w:val="22"/>
          <w:szCs w:val="22"/>
          <w:lang w:eastAsia="en-GB"/>
        </w:rPr>
        <w:lastRenderedPageBreak/>
        <w:t xml:space="preserve">Project </w:t>
      </w:r>
      <w:r w:rsidR="0013570C">
        <w:rPr>
          <w:rFonts w:ascii="Open Sans" w:eastAsia="Times New Roman" w:hAnsi="Open Sans" w:cs="Open Sans"/>
          <w:b/>
          <w:bCs/>
          <w:color w:val="000000"/>
          <w:sz w:val="22"/>
          <w:szCs w:val="22"/>
          <w:lang w:eastAsia="en-GB"/>
        </w:rPr>
        <w:t>Requirements</w:t>
      </w:r>
      <w:r w:rsidRPr="009E360D">
        <w:rPr>
          <w:rFonts w:ascii="Open Sans" w:eastAsia="Times New Roman" w:hAnsi="Open Sans" w:cs="Open Sans"/>
          <w:b/>
          <w:bCs/>
          <w:color w:val="000000"/>
          <w:sz w:val="22"/>
          <w:szCs w:val="22"/>
          <w:lang w:eastAsia="en-GB"/>
        </w:rPr>
        <w:t>:</w:t>
      </w:r>
    </w:p>
    <w:p w14:paraId="3F482551" w14:textId="271B541D" w:rsidR="009E360D" w:rsidRPr="009E360D" w:rsidRDefault="0013570C" w:rsidP="0013570C">
      <w:pPr>
        <w:numPr>
          <w:ilvl w:val="0"/>
          <w:numId w:val="1"/>
        </w:numPr>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Proposed artworks will be for internal display, and should be </w:t>
      </w:r>
      <w:r w:rsidR="00092F46">
        <w:rPr>
          <w:rFonts w:ascii="Open Sans" w:eastAsia="Times New Roman" w:hAnsi="Open Sans" w:cs="Open Sans"/>
          <w:color w:val="000000"/>
          <w:sz w:val="22"/>
          <w:szCs w:val="22"/>
          <w:lang w:eastAsia="en-GB"/>
        </w:rPr>
        <w:t xml:space="preserve">mountable on a wall as the works will be presented along the hospital wall way’s </w:t>
      </w:r>
      <w:r>
        <w:rPr>
          <w:rFonts w:ascii="Open Sans" w:eastAsia="Times New Roman" w:hAnsi="Open Sans" w:cs="Open Sans"/>
          <w:color w:val="000000"/>
          <w:sz w:val="22"/>
          <w:szCs w:val="22"/>
          <w:lang w:eastAsia="en-GB"/>
        </w:rPr>
        <w:t>(textured canvases</w:t>
      </w:r>
      <w:r w:rsidR="00092F46">
        <w:rPr>
          <w:rFonts w:ascii="Open Sans" w:eastAsia="Times New Roman" w:hAnsi="Open Sans" w:cs="Open Sans"/>
          <w:color w:val="000000"/>
          <w:sz w:val="22"/>
          <w:szCs w:val="22"/>
          <w:lang w:eastAsia="en-GB"/>
        </w:rPr>
        <w:t xml:space="preserve"> and 3D </w:t>
      </w:r>
      <w:r>
        <w:rPr>
          <w:rFonts w:ascii="Open Sans" w:eastAsia="Times New Roman" w:hAnsi="Open Sans" w:cs="Open Sans"/>
          <w:color w:val="000000"/>
          <w:sz w:val="22"/>
          <w:szCs w:val="22"/>
          <w:lang w:eastAsia="en-GB"/>
        </w:rPr>
        <w:t>mediums are acceptable</w:t>
      </w:r>
      <w:r w:rsidR="00092F46">
        <w:rPr>
          <w:rFonts w:ascii="Open Sans" w:eastAsia="Times New Roman" w:hAnsi="Open Sans" w:cs="Open Sans"/>
          <w:color w:val="000000"/>
          <w:sz w:val="22"/>
          <w:szCs w:val="22"/>
          <w:lang w:eastAsia="en-GB"/>
        </w:rPr>
        <w:t xml:space="preserve"> </w:t>
      </w:r>
      <w:proofErr w:type="gramStart"/>
      <w:r w:rsidR="00092F46">
        <w:rPr>
          <w:rFonts w:ascii="Open Sans" w:eastAsia="Times New Roman" w:hAnsi="Open Sans" w:cs="Open Sans"/>
          <w:color w:val="000000"/>
          <w:sz w:val="22"/>
          <w:szCs w:val="22"/>
          <w:lang w:eastAsia="en-GB"/>
        </w:rPr>
        <w:t>as long as</w:t>
      </w:r>
      <w:proofErr w:type="gramEnd"/>
      <w:r w:rsidR="00092F46">
        <w:rPr>
          <w:rFonts w:ascii="Open Sans" w:eastAsia="Times New Roman" w:hAnsi="Open Sans" w:cs="Open Sans"/>
          <w:color w:val="000000"/>
          <w:sz w:val="22"/>
          <w:szCs w:val="22"/>
          <w:lang w:eastAsia="en-GB"/>
        </w:rPr>
        <w:t xml:space="preserve"> they can be mounted on the wall and do not obstruct centre of walkway/corridor</w:t>
      </w:r>
      <w:r>
        <w:rPr>
          <w:rFonts w:ascii="Open Sans" w:eastAsia="Times New Roman" w:hAnsi="Open Sans" w:cs="Open Sans"/>
          <w:color w:val="000000"/>
          <w:sz w:val="22"/>
          <w:szCs w:val="22"/>
          <w:lang w:eastAsia="en-GB"/>
        </w:rPr>
        <w:t>)</w:t>
      </w:r>
    </w:p>
    <w:p w14:paraId="4DCC7861" w14:textId="5396F5BD" w:rsidR="009E360D" w:rsidRPr="009E360D" w:rsidRDefault="0013570C" w:rsidP="0013570C">
      <w:pPr>
        <w:numPr>
          <w:ilvl w:val="0"/>
          <w:numId w:val="1"/>
        </w:numPr>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Artw</w:t>
      </w:r>
      <w:r w:rsidR="009E360D" w:rsidRPr="009E360D">
        <w:rPr>
          <w:rFonts w:ascii="Open Sans" w:eastAsia="Times New Roman" w:hAnsi="Open Sans" w:cs="Open Sans"/>
          <w:color w:val="000000"/>
          <w:sz w:val="22"/>
          <w:szCs w:val="22"/>
          <w:lang w:eastAsia="en-GB"/>
        </w:rPr>
        <w:t>orks need to be ready-to-hang (</w:t>
      </w:r>
      <w:proofErr w:type="gramStart"/>
      <w:r w:rsidR="009E360D" w:rsidRPr="009E360D">
        <w:rPr>
          <w:rFonts w:ascii="Open Sans" w:eastAsia="Times New Roman" w:hAnsi="Open Sans" w:cs="Open Sans"/>
          <w:color w:val="000000"/>
          <w:sz w:val="22"/>
          <w:szCs w:val="22"/>
          <w:lang w:eastAsia="en-GB"/>
        </w:rPr>
        <w:t>e</w:t>
      </w:r>
      <w:r w:rsidR="00092F46">
        <w:rPr>
          <w:rFonts w:ascii="Open Sans" w:eastAsia="Times New Roman" w:hAnsi="Open Sans" w:cs="Open Sans"/>
          <w:color w:val="000000"/>
          <w:sz w:val="22"/>
          <w:szCs w:val="22"/>
          <w:lang w:eastAsia="en-GB"/>
        </w:rPr>
        <w:t>.</w:t>
      </w:r>
      <w:r w:rsidR="009E360D" w:rsidRPr="009E360D">
        <w:rPr>
          <w:rFonts w:ascii="Open Sans" w:eastAsia="Times New Roman" w:hAnsi="Open Sans" w:cs="Open Sans"/>
          <w:color w:val="000000"/>
          <w:sz w:val="22"/>
          <w:szCs w:val="22"/>
          <w:lang w:eastAsia="en-GB"/>
        </w:rPr>
        <w:t>g.</w:t>
      </w:r>
      <w:proofErr w:type="gramEnd"/>
      <w:r w:rsidR="009E360D" w:rsidRPr="009E360D">
        <w:rPr>
          <w:rFonts w:ascii="Open Sans" w:eastAsia="Times New Roman" w:hAnsi="Open Sans" w:cs="Open Sans"/>
          <w:color w:val="000000"/>
          <w:sz w:val="22"/>
          <w:szCs w:val="22"/>
          <w:lang w:eastAsia="en-GB"/>
        </w:rPr>
        <w:t xml:space="preserve"> framed</w:t>
      </w:r>
      <w:r>
        <w:rPr>
          <w:rFonts w:ascii="Open Sans" w:eastAsia="Times New Roman" w:hAnsi="Open Sans" w:cs="Open Sans"/>
          <w:color w:val="000000"/>
          <w:sz w:val="22"/>
          <w:szCs w:val="22"/>
          <w:lang w:eastAsia="en-GB"/>
        </w:rPr>
        <w:t xml:space="preserve"> works on paper,</w:t>
      </w:r>
      <w:r w:rsidR="009E360D" w:rsidRPr="009E360D">
        <w:rPr>
          <w:rFonts w:ascii="Open Sans" w:eastAsia="Times New Roman" w:hAnsi="Open Sans" w:cs="Open Sans"/>
          <w:color w:val="000000"/>
          <w:sz w:val="22"/>
          <w:szCs w:val="22"/>
          <w:lang w:eastAsia="en-GB"/>
        </w:rPr>
        <w:t xml:space="preserve"> or </w:t>
      </w:r>
      <w:r>
        <w:rPr>
          <w:rFonts w:ascii="Open Sans" w:eastAsia="Times New Roman" w:hAnsi="Open Sans" w:cs="Open Sans"/>
          <w:color w:val="000000"/>
          <w:sz w:val="22"/>
          <w:szCs w:val="22"/>
          <w:lang w:eastAsia="en-GB"/>
        </w:rPr>
        <w:t xml:space="preserve">works on </w:t>
      </w:r>
      <w:r w:rsidR="009E360D" w:rsidRPr="009E360D">
        <w:rPr>
          <w:rFonts w:ascii="Open Sans" w:eastAsia="Times New Roman" w:hAnsi="Open Sans" w:cs="Open Sans"/>
          <w:color w:val="000000"/>
          <w:sz w:val="22"/>
          <w:szCs w:val="22"/>
          <w:lang w:eastAsia="en-GB"/>
        </w:rPr>
        <w:t>stretched canvas with wire and D-rings)</w:t>
      </w:r>
    </w:p>
    <w:p w14:paraId="383306EB" w14:textId="0E44093C" w:rsidR="009E360D" w:rsidRPr="009E360D" w:rsidRDefault="0013570C" w:rsidP="0013570C">
      <w:pPr>
        <w:numPr>
          <w:ilvl w:val="0"/>
          <w:numId w:val="1"/>
        </w:numPr>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Artw</w:t>
      </w:r>
      <w:r w:rsidR="009E360D" w:rsidRPr="009E360D">
        <w:rPr>
          <w:rFonts w:ascii="Open Sans" w:eastAsia="Times New Roman" w:hAnsi="Open Sans" w:cs="Open Sans"/>
          <w:color w:val="000000"/>
          <w:sz w:val="22"/>
          <w:szCs w:val="22"/>
          <w:lang w:eastAsia="en-GB"/>
        </w:rPr>
        <w:t xml:space="preserve">orks need to be suitable in content for </w:t>
      </w:r>
      <w:r w:rsidR="00E44A20" w:rsidRPr="009E360D">
        <w:rPr>
          <w:rFonts w:ascii="Open Sans" w:eastAsia="Times New Roman" w:hAnsi="Open Sans" w:cs="Open Sans"/>
          <w:color w:val="000000"/>
          <w:sz w:val="22"/>
          <w:szCs w:val="22"/>
          <w:lang w:eastAsia="en-GB"/>
        </w:rPr>
        <w:t>public</w:t>
      </w:r>
      <w:r w:rsidR="009E360D" w:rsidRPr="009E360D">
        <w:rPr>
          <w:rFonts w:ascii="Open Sans" w:eastAsia="Times New Roman" w:hAnsi="Open Sans" w:cs="Open Sans"/>
          <w:color w:val="000000"/>
          <w:sz w:val="22"/>
          <w:szCs w:val="22"/>
          <w:lang w:eastAsia="en-GB"/>
        </w:rPr>
        <w:t xml:space="preserve"> </w:t>
      </w:r>
      <w:proofErr w:type="gramStart"/>
      <w:r w:rsidR="009E360D" w:rsidRPr="009E360D">
        <w:rPr>
          <w:rFonts w:ascii="Open Sans" w:eastAsia="Times New Roman" w:hAnsi="Open Sans" w:cs="Open Sans"/>
          <w:color w:val="000000"/>
          <w:sz w:val="22"/>
          <w:szCs w:val="22"/>
          <w:lang w:eastAsia="en-GB"/>
        </w:rPr>
        <w:t>viewing</w:t>
      </w:r>
      <w:proofErr w:type="gramEnd"/>
    </w:p>
    <w:p w14:paraId="609ACE4D" w14:textId="77777777" w:rsidR="009E360D" w:rsidRPr="009E360D" w:rsidRDefault="009E360D" w:rsidP="0013570C">
      <w:pPr>
        <w:numPr>
          <w:ilvl w:val="0"/>
          <w:numId w:val="1"/>
        </w:numPr>
        <w:jc w:val="both"/>
        <w:rPr>
          <w:rFonts w:ascii="Open Sans" w:eastAsia="Times New Roman" w:hAnsi="Open Sans" w:cs="Open Sans"/>
          <w:color w:val="000000"/>
          <w:sz w:val="22"/>
          <w:szCs w:val="22"/>
          <w:lang w:eastAsia="en-GB"/>
        </w:rPr>
      </w:pPr>
      <w:r w:rsidRPr="009E360D">
        <w:rPr>
          <w:rFonts w:ascii="Open Sans" w:eastAsia="Times New Roman" w:hAnsi="Open Sans" w:cs="Open Sans"/>
          <w:color w:val="000000"/>
          <w:sz w:val="22"/>
          <w:szCs w:val="22"/>
          <w:lang w:eastAsia="en-GB"/>
        </w:rPr>
        <w:t>Artworks are not covered by insurance, and although all care will be taken, the hospital cannot accept responsibility in the event of damage to the work.</w:t>
      </w:r>
    </w:p>
    <w:p w14:paraId="2DE94307" w14:textId="6DA77DE3" w:rsidR="009E360D" w:rsidRPr="009E360D" w:rsidRDefault="009E360D" w:rsidP="0013570C">
      <w:pPr>
        <w:numPr>
          <w:ilvl w:val="0"/>
          <w:numId w:val="1"/>
        </w:numPr>
        <w:jc w:val="both"/>
        <w:rPr>
          <w:rFonts w:ascii="Open Sans" w:eastAsia="Times New Roman" w:hAnsi="Open Sans" w:cs="Open Sans"/>
          <w:color w:val="000000"/>
          <w:sz w:val="22"/>
          <w:szCs w:val="22"/>
          <w:lang w:eastAsia="en-GB"/>
        </w:rPr>
      </w:pPr>
      <w:r w:rsidRPr="009E360D">
        <w:rPr>
          <w:rFonts w:ascii="Open Sans" w:eastAsia="Times New Roman" w:hAnsi="Open Sans" w:cs="Open Sans"/>
          <w:color w:val="000000"/>
          <w:sz w:val="22"/>
          <w:szCs w:val="22"/>
          <w:lang w:eastAsia="en-GB"/>
        </w:rPr>
        <w:t>Works can be rotated</w:t>
      </w:r>
      <w:r w:rsidR="0013570C">
        <w:rPr>
          <w:rFonts w:ascii="Open Sans" w:eastAsia="Times New Roman" w:hAnsi="Open Sans" w:cs="Open Sans"/>
          <w:color w:val="000000"/>
          <w:sz w:val="22"/>
          <w:szCs w:val="22"/>
          <w:lang w:eastAsia="en-GB"/>
        </w:rPr>
        <w:t xml:space="preserve"> with similar alternatives</w:t>
      </w:r>
      <w:r w:rsidRPr="009E360D">
        <w:rPr>
          <w:rFonts w:ascii="Open Sans" w:eastAsia="Times New Roman" w:hAnsi="Open Sans" w:cs="Open Sans"/>
          <w:color w:val="000000"/>
          <w:sz w:val="22"/>
          <w:szCs w:val="22"/>
          <w:lang w:eastAsia="en-GB"/>
        </w:rPr>
        <w:t>, but will be on display for a period of 3 months (or as agreed between the artist and the hospital)</w:t>
      </w:r>
    </w:p>
    <w:p w14:paraId="68BD4253" w14:textId="433C39FC" w:rsidR="009E360D" w:rsidRPr="009E360D" w:rsidRDefault="009E360D" w:rsidP="0013570C">
      <w:pPr>
        <w:numPr>
          <w:ilvl w:val="0"/>
          <w:numId w:val="1"/>
        </w:numPr>
        <w:jc w:val="both"/>
        <w:rPr>
          <w:rFonts w:ascii="Open Sans" w:eastAsia="Times New Roman" w:hAnsi="Open Sans" w:cs="Open Sans"/>
          <w:color w:val="000000"/>
          <w:sz w:val="22"/>
          <w:szCs w:val="22"/>
          <w:lang w:eastAsia="en-GB"/>
        </w:rPr>
      </w:pPr>
      <w:r w:rsidRPr="009E360D">
        <w:rPr>
          <w:rFonts w:ascii="Open Sans" w:eastAsia="Times New Roman" w:hAnsi="Open Sans" w:cs="Open Sans"/>
          <w:color w:val="000000"/>
          <w:sz w:val="22"/>
          <w:szCs w:val="22"/>
          <w:lang w:eastAsia="en-GB"/>
        </w:rPr>
        <w:t xml:space="preserve">The artist or a nominated representative will be responsible for the delivery and collection of </w:t>
      </w:r>
      <w:r w:rsidR="0013570C" w:rsidRPr="009E360D">
        <w:rPr>
          <w:rFonts w:ascii="Open Sans" w:eastAsia="Times New Roman" w:hAnsi="Open Sans" w:cs="Open Sans"/>
          <w:color w:val="000000"/>
          <w:sz w:val="22"/>
          <w:szCs w:val="22"/>
          <w:lang w:eastAsia="en-GB"/>
        </w:rPr>
        <w:t>artworks</w:t>
      </w:r>
      <w:r w:rsidR="0013570C">
        <w:rPr>
          <w:rFonts w:ascii="Open Sans" w:eastAsia="Times New Roman" w:hAnsi="Open Sans" w:cs="Open Sans"/>
          <w:color w:val="000000"/>
          <w:sz w:val="22"/>
          <w:szCs w:val="22"/>
          <w:lang w:eastAsia="en-GB"/>
        </w:rPr>
        <w:t xml:space="preserve"> (in most cases, to and from </w:t>
      </w:r>
      <w:proofErr w:type="spellStart"/>
      <w:r w:rsidR="0013570C">
        <w:rPr>
          <w:rFonts w:ascii="Open Sans" w:eastAsia="Times New Roman" w:hAnsi="Open Sans" w:cs="Open Sans"/>
          <w:color w:val="000000"/>
          <w:sz w:val="22"/>
          <w:szCs w:val="22"/>
          <w:lang w:eastAsia="en-GB"/>
        </w:rPr>
        <w:t>UniSQ</w:t>
      </w:r>
      <w:proofErr w:type="spellEnd"/>
      <w:r w:rsidR="0013570C">
        <w:rPr>
          <w:rFonts w:ascii="Open Sans" w:eastAsia="Times New Roman" w:hAnsi="Open Sans" w:cs="Open Sans"/>
          <w:color w:val="000000"/>
          <w:sz w:val="22"/>
          <w:szCs w:val="22"/>
          <w:lang w:eastAsia="en-GB"/>
        </w:rPr>
        <w:t xml:space="preserve"> </w:t>
      </w:r>
      <w:proofErr w:type="gramStart"/>
      <w:r w:rsidR="0013570C">
        <w:rPr>
          <w:rFonts w:ascii="Open Sans" w:eastAsia="Times New Roman" w:hAnsi="Open Sans" w:cs="Open Sans"/>
          <w:color w:val="000000"/>
          <w:sz w:val="22"/>
          <w:szCs w:val="22"/>
          <w:lang w:eastAsia="en-GB"/>
        </w:rPr>
        <w:t>A</w:t>
      </w:r>
      <w:proofErr w:type="gramEnd"/>
      <w:r w:rsidR="0013570C">
        <w:rPr>
          <w:rFonts w:ascii="Open Sans" w:eastAsia="Times New Roman" w:hAnsi="Open Sans" w:cs="Open Sans"/>
          <w:color w:val="000000"/>
          <w:sz w:val="22"/>
          <w:szCs w:val="22"/>
          <w:lang w:eastAsia="en-GB"/>
        </w:rPr>
        <w:t xml:space="preserve"> Block)</w:t>
      </w:r>
    </w:p>
    <w:p w14:paraId="3FA661BD" w14:textId="6789A329" w:rsidR="009E360D" w:rsidRDefault="009E360D" w:rsidP="0013570C">
      <w:pPr>
        <w:numPr>
          <w:ilvl w:val="0"/>
          <w:numId w:val="1"/>
        </w:numPr>
        <w:jc w:val="both"/>
        <w:rPr>
          <w:rFonts w:ascii="Open Sans" w:eastAsia="Times New Roman" w:hAnsi="Open Sans" w:cs="Open Sans"/>
          <w:color w:val="000000"/>
          <w:sz w:val="22"/>
          <w:szCs w:val="22"/>
          <w:lang w:eastAsia="en-GB"/>
        </w:rPr>
      </w:pPr>
      <w:r w:rsidRPr="009E360D">
        <w:rPr>
          <w:rFonts w:ascii="Open Sans" w:eastAsia="Times New Roman" w:hAnsi="Open Sans" w:cs="Open Sans"/>
          <w:color w:val="000000"/>
          <w:sz w:val="22"/>
          <w:szCs w:val="22"/>
          <w:lang w:eastAsia="en-GB"/>
        </w:rPr>
        <w:t xml:space="preserve">Images of proposed works will be provided to the hospital prior to </w:t>
      </w:r>
      <w:proofErr w:type="gramStart"/>
      <w:r w:rsidRPr="009E360D">
        <w:rPr>
          <w:rFonts w:ascii="Open Sans" w:eastAsia="Times New Roman" w:hAnsi="Open Sans" w:cs="Open Sans"/>
          <w:color w:val="000000"/>
          <w:sz w:val="22"/>
          <w:szCs w:val="22"/>
          <w:lang w:eastAsia="en-GB"/>
        </w:rPr>
        <w:t>installation</w:t>
      </w:r>
      <w:proofErr w:type="gramEnd"/>
      <w:r w:rsidRPr="009E360D">
        <w:rPr>
          <w:rFonts w:ascii="Open Sans" w:eastAsia="Times New Roman" w:hAnsi="Open Sans" w:cs="Open Sans"/>
          <w:color w:val="000000"/>
          <w:sz w:val="22"/>
          <w:szCs w:val="22"/>
          <w:lang w:eastAsia="en-GB"/>
        </w:rPr>
        <w:t> </w:t>
      </w:r>
    </w:p>
    <w:p w14:paraId="2645562E" w14:textId="78894485" w:rsidR="0013570C" w:rsidRDefault="0013570C" w:rsidP="0013570C">
      <w:pPr>
        <w:numPr>
          <w:ilvl w:val="0"/>
          <w:numId w:val="1"/>
        </w:numPr>
        <w:jc w:val="both"/>
        <w:rPr>
          <w:rFonts w:ascii="Open Sans" w:eastAsia="Times New Roman" w:hAnsi="Open Sans" w:cs="Open Sans"/>
          <w:color w:val="000000"/>
          <w:sz w:val="22"/>
          <w:szCs w:val="22"/>
          <w:lang w:eastAsia="en-GB"/>
        </w:rPr>
      </w:pPr>
      <w:proofErr w:type="spellStart"/>
      <w:r>
        <w:rPr>
          <w:rFonts w:ascii="Open Sans" w:eastAsia="Times New Roman" w:hAnsi="Open Sans" w:cs="Open Sans"/>
          <w:color w:val="000000"/>
          <w:sz w:val="22"/>
          <w:szCs w:val="22"/>
          <w:lang w:eastAsia="en-GB"/>
        </w:rPr>
        <w:t>UniSQ</w:t>
      </w:r>
      <w:proofErr w:type="spellEnd"/>
      <w:r>
        <w:rPr>
          <w:rFonts w:ascii="Open Sans" w:eastAsia="Times New Roman" w:hAnsi="Open Sans" w:cs="Open Sans"/>
          <w:color w:val="000000"/>
          <w:sz w:val="22"/>
          <w:szCs w:val="22"/>
          <w:lang w:eastAsia="en-GB"/>
        </w:rPr>
        <w:t xml:space="preserve"> staff and volunteers will be responsible for the installation of </w:t>
      </w:r>
      <w:proofErr w:type="gramStart"/>
      <w:r>
        <w:rPr>
          <w:rFonts w:ascii="Open Sans" w:eastAsia="Times New Roman" w:hAnsi="Open Sans" w:cs="Open Sans"/>
          <w:color w:val="000000"/>
          <w:sz w:val="22"/>
          <w:szCs w:val="22"/>
          <w:lang w:eastAsia="en-GB"/>
        </w:rPr>
        <w:t>artworks</w:t>
      </w:r>
      <w:proofErr w:type="gramEnd"/>
    </w:p>
    <w:p w14:paraId="64464187" w14:textId="0C95DF7C" w:rsidR="00FB370C" w:rsidRPr="003D52F0" w:rsidRDefault="0013570C" w:rsidP="003D52F0">
      <w:pPr>
        <w:numPr>
          <w:ilvl w:val="0"/>
          <w:numId w:val="1"/>
        </w:numPr>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If the work is for sale, </w:t>
      </w:r>
      <w:r w:rsidRPr="0013570C">
        <w:rPr>
          <w:rFonts w:ascii="Open Sans" w:eastAsia="Times New Roman" w:hAnsi="Open Sans" w:cs="Open Sans"/>
          <w:color w:val="000000"/>
          <w:sz w:val="22"/>
          <w:szCs w:val="22"/>
          <w:lang w:eastAsia="en-GB"/>
        </w:rPr>
        <w:t>a</w:t>
      </w:r>
      <w:r w:rsidRPr="0013570C">
        <w:rPr>
          <w:rFonts w:ascii="Open Sans" w:hAnsi="Open Sans" w:cs="Open Sans"/>
          <w:color w:val="000000"/>
          <w:sz w:val="22"/>
          <w:szCs w:val="22"/>
        </w:rPr>
        <w:t>rtists will handle sales independently.  The artwork didactic may include a link or QR code linked to the artist’s website and/or email where they can be contacted directly and where further information may be sought.</w:t>
      </w:r>
      <w:r>
        <w:rPr>
          <w:rFonts w:ascii="Open Sans" w:hAnsi="Open Sans" w:cs="Open Sans"/>
          <w:color w:val="000000"/>
          <w:sz w:val="22"/>
          <w:szCs w:val="22"/>
        </w:rPr>
        <w:t xml:space="preserve">  No commission on sales will be taken.</w:t>
      </w:r>
    </w:p>
    <w:p w14:paraId="29DDCCB7" w14:textId="77777777" w:rsidR="00092F46" w:rsidRDefault="00092F46" w:rsidP="0013570C">
      <w:pPr>
        <w:jc w:val="both"/>
        <w:rPr>
          <w:rFonts w:ascii="Open Sans" w:hAnsi="Open Sans" w:cs="Open Sans"/>
          <w:b/>
          <w:bCs/>
          <w:color w:val="000000"/>
          <w:sz w:val="22"/>
          <w:szCs w:val="22"/>
        </w:rPr>
      </w:pPr>
    </w:p>
    <w:p w14:paraId="1662B721" w14:textId="6CAB60CD" w:rsidR="00D12956" w:rsidRPr="003D52F0" w:rsidRDefault="00683958" w:rsidP="0013570C">
      <w:pPr>
        <w:jc w:val="both"/>
        <w:rPr>
          <w:rFonts w:ascii="Open Sans" w:hAnsi="Open Sans" w:cs="Open Sans"/>
          <w:b/>
          <w:bCs/>
          <w:color w:val="000000"/>
          <w:sz w:val="22"/>
          <w:szCs w:val="22"/>
          <w:u w:val="single"/>
        </w:rPr>
      </w:pPr>
      <w:r>
        <w:rPr>
          <w:rFonts w:ascii="Open Sans" w:hAnsi="Open Sans" w:cs="Open Sans"/>
          <w:b/>
          <w:bCs/>
          <w:i/>
          <w:iCs/>
          <w:color w:val="000000"/>
          <w:sz w:val="22"/>
          <w:szCs w:val="22"/>
          <w:u w:val="single"/>
        </w:rPr>
        <w:t>My Backyard</w:t>
      </w:r>
      <w:r w:rsidR="00DE1374">
        <w:rPr>
          <w:rFonts w:ascii="Open Sans" w:hAnsi="Open Sans" w:cs="Open Sans"/>
          <w:b/>
          <w:bCs/>
          <w:i/>
          <w:iCs/>
          <w:color w:val="000000"/>
          <w:sz w:val="22"/>
          <w:szCs w:val="22"/>
          <w:u w:val="single"/>
        </w:rPr>
        <w:t xml:space="preserve">: </w:t>
      </w:r>
      <w:r w:rsidR="00DE1374">
        <w:rPr>
          <w:rFonts w:ascii="Open Sans" w:hAnsi="Open Sans" w:cs="Open Sans"/>
          <w:b/>
          <w:bCs/>
          <w:color w:val="000000"/>
          <w:sz w:val="22"/>
          <w:szCs w:val="22"/>
          <w:u w:val="single"/>
        </w:rPr>
        <w:t>Important information</w:t>
      </w:r>
    </w:p>
    <w:p w14:paraId="6FED21FC" w14:textId="6E5C4420" w:rsidR="00D12956" w:rsidRPr="00DE1374" w:rsidRDefault="0013570C" w:rsidP="0013570C">
      <w:pPr>
        <w:pStyle w:val="ListParagraph"/>
        <w:numPr>
          <w:ilvl w:val="0"/>
          <w:numId w:val="4"/>
        </w:numPr>
        <w:jc w:val="both"/>
        <w:rPr>
          <w:rFonts w:ascii="Open Sans" w:hAnsi="Open Sans" w:cs="Open Sans"/>
          <w:color w:val="000000"/>
          <w:sz w:val="22"/>
          <w:szCs w:val="22"/>
        </w:rPr>
      </w:pPr>
      <w:r w:rsidRPr="00DE1374">
        <w:rPr>
          <w:rFonts w:ascii="Open Sans" w:hAnsi="Open Sans" w:cs="Open Sans"/>
          <w:color w:val="000000"/>
          <w:sz w:val="22"/>
          <w:szCs w:val="22"/>
        </w:rPr>
        <w:t xml:space="preserve">Expressions of Interest are due by </w:t>
      </w:r>
      <w:r w:rsidR="00E44A20" w:rsidRPr="00DE1374">
        <w:rPr>
          <w:rFonts w:ascii="Open Sans" w:hAnsi="Open Sans" w:cs="Open Sans"/>
          <w:b/>
          <w:bCs/>
          <w:color w:val="000000"/>
          <w:sz w:val="22"/>
          <w:szCs w:val="22"/>
          <w:u w:val="single"/>
        </w:rPr>
        <w:t xml:space="preserve">5pm </w:t>
      </w:r>
      <w:r w:rsidR="00683958" w:rsidRPr="00DE1374">
        <w:rPr>
          <w:rFonts w:ascii="Open Sans" w:hAnsi="Open Sans" w:cs="Open Sans"/>
          <w:b/>
          <w:bCs/>
          <w:color w:val="000000"/>
          <w:sz w:val="22"/>
          <w:szCs w:val="22"/>
          <w:u w:val="single"/>
        </w:rPr>
        <w:t>2</w:t>
      </w:r>
      <w:r w:rsidR="00683958" w:rsidRPr="00DE1374">
        <w:rPr>
          <w:rFonts w:ascii="Open Sans" w:hAnsi="Open Sans" w:cs="Open Sans"/>
          <w:b/>
          <w:bCs/>
          <w:color w:val="000000"/>
          <w:sz w:val="22"/>
          <w:szCs w:val="22"/>
          <w:u w:val="single"/>
          <w:vertAlign w:val="superscript"/>
        </w:rPr>
        <w:t>nd</w:t>
      </w:r>
      <w:r w:rsidR="00683958" w:rsidRPr="00DE1374">
        <w:rPr>
          <w:rFonts w:ascii="Open Sans" w:hAnsi="Open Sans" w:cs="Open Sans"/>
          <w:b/>
          <w:bCs/>
          <w:color w:val="000000"/>
          <w:sz w:val="22"/>
          <w:szCs w:val="22"/>
          <w:u w:val="single"/>
        </w:rPr>
        <w:t xml:space="preserve"> February 2024</w:t>
      </w:r>
      <w:r w:rsidR="00E44A20" w:rsidRPr="00DE1374">
        <w:rPr>
          <w:rFonts w:ascii="Open Sans" w:hAnsi="Open Sans" w:cs="Open Sans"/>
          <w:color w:val="000000"/>
          <w:sz w:val="22"/>
          <w:szCs w:val="22"/>
          <w:u w:val="single"/>
        </w:rPr>
        <w:t>.</w:t>
      </w:r>
      <w:r w:rsidR="00E44A20" w:rsidRPr="00DE1374">
        <w:rPr>
          <w:rFonts w:ascii="Open Sans" w:hAnsi="Open Sans" w:cs="Open Sans"/>
          <w:color w:val="000000"/>
          <w:sz w:val="22"/>
          <w:szCs w:val="22"/>
        </w:rPr>
        <w:t xml:space="preserve">  </w:t>
      </w:r>
    </w:p>
    <w:p w14:paraId="4C167E59" w14:textId="0CA8E171" w:rsidR="00683958" w:rsidRPr="00DE1374" w:rsidRDefault="00376244" w:rsidP="00DE1374">
      <w:pPr>
        <w:pStyle w:val="ListParagraph"/>
        <w:numPr>
          <w:ilvl w:val="0"/>
          <w:numId w:val="4"/>
        </w:numPr>
        <w:jc w:val="both"/>
        <w:rPr>
          <w:rFonts w:ascii="Open Sans" w:hAnsi="Open Sans" w:cs="Open Sans"/>
          <w:color w:val="000000"/>
          <w:sz w:val="22"/>
          <w:szCs w:val="22"/>
        </w:rPr>
      </w:pPr>
      <w:r w:rsidRPr="00DE1374">
        <w:rPr>
          <w:rFonts w:ascii="Open Sans" w:hAnsi="Open Sans" w:cs="Open Sans"/>
          <w:color w:val="000000"/>
          <w:sz w:val="22"/>
          <w:szCs w:val="22"/>
        </w:rPr>
        <w:t xml:space="preserve">Selected artworks will need to be delivered to </w:t>
      </w:r>
      <w:proofErr w:type="spellStart"/>
      <w:r w:rsidRPr="00DE1374">
        <w:rPr>
          <w:rFonts w:ascii="Open Sans" w:hAnsi="Open Sans" w:cs="Open Sans"/>
          <w:color w:val="000000"/>
          <w:sz w:val="22"/>
          <w:szCs w:val="22"/>
        </w:rPr>
        <w:t>UniSQ</w:t>
      </w:r>
      <w:proofErr w:type="spellEnd"/>
      <w:r w:rsidRPr="00DE1374">
        <w:rPr>
          <w:rFonts w:ascii="Open Sans" w:hAnsi="Open Sans" w:cs="Open Sans"/>
          <w:color w:val="000000"/>
          <w:sz w:val="22"/>
          <w:szCs w:val="22"/>
        </w:rPr>
        <w:t xml:space="preserve"> </w:t>
      </w:r>
      <w:proofErr w:type="gramStart"/>
      <w:r w:rsidRPr="00DE1374">
        <w:rPr>
          <w:rFonts w:ascii="Open Sans" w:hAnsi="Open Sans" w:cs="Open Sans"/>
          <w:color w:val="000000"/>
          <w:sz w:val="22"/>
          <w:szCs w:val="22"/>
        </w:rPr>
        <w:t>A</w:t>
      </w:r>
      <w:proofErr w:type="gramEnd"/>
      <w:r w:rsidRPr="00DE1374">
        <w:rPr>
          <w:rFonts w:ascii="Open Sans" w:hAnsi="Open Sans" w:cs="Open Sans"/>
          <w:color w:val="000000"/>
          <w:sz w:val="22"/>
          <w:szCs w:val="22"/>
        </w:rPr>
        <w:t xml:space="preserve"> Block</w:t>
      </w:r>
      <w:r w:rsidR="00D12956" w:rsidRPr="00DE1374">
        <w:rPr>
          <w:rFonts w:ascii="Open Sans" w:hAnsi="Open Sans" w:cs="Open Sans"/>
          <w:color w:val="000000"/>
          <w:sz w:val="22"/>
          <w:szCs w:val="22"/>
        </w:rPr>
        <w:t>, Toowoomba Campus</w:t>
      </w:r>
      <w:r w:rsidRPr="00DE1374">
        <w:rPr>
          <w:rFonts w:ascii="Open Sans" w:hAnsi="Open Sans" w:cs="Open Sans"/>
          <w:color w:val="000000"/>
          <w:sz w:val="22"/>
          <w:szCs w:val="22"/>
        </w:rPr>
        <w:t xml:space="preserve"> </w:t>
      </w:r>
      <w:r w:rsidRPr="00DE1374">
        <w:rPr>
          <w:rFonts w:ascii="Open Sans" w:hAnsi="Open Sans" w:cs="Open Sans"/>
          <w:b/>
          <w:bCs/>
          <w:color w:val="000000"/>
          <w:sz w:val="22"/>
          <w:szCs w:val="22"/>
        </w:rPr>
        <w:t xml:space="preserve">by </w:t>
      </w:r>
      <w:r w:rsidR="00683958" w:rsidRPr="00DE1374">
        <w:rPr>
          <w:rFonts w:ascii="Open Sans" w:hAnsi="Open Sans" w:cs="Open Sans"/>
          <w:b/>
          <w:bCs/>
          <w:color w:val="000000"/>
          <w:sz w:val="22"/>
          <w:szCs w:val="22"/>
          <w:u w:val="single"/>
        </w:rPr>
        <w:t>Wednesday 14</w:t>
      </w:r>
      <w:r w:rsidR="00683958" w:rsidRPr="00DE1374">
        <w:rPr>
          <w:rFonts w:ascii="Open Sans" w:hAnsi="Open Sans" w:cs="Open Sans"/>
          <w:b/>
          <w:bCs/>
          <w:color w:val="000000"/>
          <w:sz w:val="22"/>
          <w:szCs w:val="22"/>
          <w:u w:val="single"/>
          <w:vertAlign w:val="superscript"/>
        </w:rPr>
        <w:t>th</w:t>
      </w:r>
      <w:r w:rsidR="00683958" w:rsidRPr="00DE1374">
        <w:rPr>
          <w:rFonts w:ascii="Open Sans" w:hAnsi="Open Sans" w:cs="Open Sans"/>
          <w:b/>
          <w:bCs/>
          <w:color w:val="000000"/>
          <w:sz w:val="22"/>
          <w:szCs w:val="22"/>
          <w:u w:val="single"/>
        </w:rPr>
        <w:t xml:space="preserve"> February 2024</w:t>
      </w:r>
      <w:r w:rsidRPr="00DE1374">
        <w:rPr>
          <w:rFonts w:ascii="Open Sans" w:hAnsi="Open Sans" w:cs="Open Sans"/>
          <w:b/>
          <w:bCs/>
          <w:color w:val="000000"/>
          <w:sz w:val="22"/>
          <w:szCs w:val="22"/>
        </w:rPr>
        <w:t xml:space="preserve">. </w:t>
      </w:r>
      <w:r w:rsidRPr="00DE1374">
        <w:rPr>
          <w:rFonts w:ascii="Open Sans" w:hAnsi="Open Sans" w:cs="Open Sans"/>
          <w:color w:val="000000"/>
          <w:sz w:val="22"/>
          <w:szCs w:val="22"/>
        </w:rPr>
        <w:t xml:space="preserve"> </w:t>
      </w:r>
    </w:p>
    <w:p w14:paraId="6A157561" w14:textId="3BC69996" w:rsidR="00D12956" w:rsidRDefault="00376244" w:rsidP="0013570C">
      <w:pPr>
        <w:pStyle w:val="ListParagraph"/>
        <w:numPr>
          <w:ilvl w:val="0"/>
          <w:numId w:val="4"/>
        </w:numPr>
        <w:jc w:val="both"/>
        <w:rPr>
          <w:rFonts w:ascii="Open Sans" w:hAnsi="Open Sans" w:cs="Open Sans"/>
          <w:color w:val="000000"/>
          <w:sz w:val="22"/>
          <w:szCs w:val="22"/>
        </w:rPr>
      </w:pPr>
      <w:r w:rsidRPr="00DE1374">
        <w:rPr>
          <w:rFonts w:ascii="Open Sans" w:hAnsi="Open Sans" w:cs="Open Sans"/>
          <w:color w:val="000000"/>
          <w:sz w:val="22"/>
          <w:szCs w:val="22"/>
        </w:rPr>
        <w:t>Exhibition dates are to be confirmed (</w:t>
      </w:r>
      <w:r w:rsidR="00683958" w:rsidRPr="00DE1374">
        <w:rPr>
          <w:rFonts w:ascii="Open Sans" w:hAnsi="Open Sans" w:cs="Open Sans"/>
          <w:color w:val="000000"/>
          <w:sz w:val="22"/>
          <w:szCs w:val="22"/>
        </w:rPr>
        <w:t>February</w:t>
      </w:r>
      <w:r w:rsidR="00D12956" w:rsidRPr="00DE1374">
        <w:rPr>
          <w:rFonts w:ascii="Open Sans" w:hAnsi="Open Sans" w:cs="Open Sans"/>
          <w:color w:val="000000"/>
          <w:sz w:val="22"/>
          <w:szCs w:val="22"/>
        </w:rPr>
        <w:t xml:space="preserve"> </w:t>
      </w:r>
      <w:r w:rsidRPr="00DE1374">
        <w:rPr>
          <w:rFonts w:ascii="Open Sans" w:hAnsi="Open Sans" w:cs="Open Sans"/>
          <w:color w:val="000000"/>
          <w:sz w:val="22"/>
          <w:szCs w:val="22"/>
        </w:rPr>
        <w:t>to</w:t>
      </w:r>
      <w:r w:rsidR="00D12956" w:rsidRPr="00DE1374">
        <w:rPr>
          <w:rFonts w:ascii="Open Sans" w:hAnsi="Open Sans" w:cs="Open Sans"/>
          <w:color w:val="000000"/>
          <w:sz w:val="22"/>
          <w:szCs w:val="22"/>
        </w:rPr>
        <w:t xml:space="preserve"> </w:t>
      </w:r>
      <w:r w:rsidR="00683958" w:rsidRPr="00DE1374">
        <w:rPr>
          <w:rFonts w:ascii="Open Sans" w:hAnsi="Open Sans" w:cs="Open Sans"/>
          <w:color w:val="000000"/>
          <w:sz w:val="22"/>
          <w:szCs w:val="22"/>
        </w:rPr>
        <w:t xml:space="preserve">July </w:t>
      </w:r>
      <w:r w:rsidR="00D12956" w:rsidRPr="00DE1374">
        <w:rPr>
          <w:rFonts w:ascii="Open Sans" w:hAnsi="Open Sans" w:cs="Open Sans"/>
          <w:color w:val="000000"/>
          <w:sz w:val="22"/>
          <w:szCs w:val="22"/>
        </w:rPr>
        <w:t>202</w:t>
      </w:r>
      <w:r w:rsidR="00683958" w:rsidRPr="00DE1374">
        <w:rPr>
          <w:rFonts w:ascii="Open Sans" w:hAnsi="Open Sans" w:cs="Open Sans"/>
          <w:color w:val="000000"/>
          <w:sz w:val="22"/>
          <w:szCs w:val="22"/>
        </w:rPr>
        <w:t>4</w:t>
      </w:r>
      <w:r w:rsidRPr="00DE1374">
        <w:rPr>
          <w:rFonts w:ascii="Open Sans" w:hAnsi="Open Sans" w:cs="Open Sans"/>
          <w:color w:val="000000"/>
          <w:sz w:val="22"/>
          <w:szCs w:val="22"/>
        </w:rPr>
        <w:t>).</w:t>
      </w:r>
      <w:r w:rsidR="00D12956" w:rsidRPr="00DE1374">
        <w:rPr>
          <w:rFonts w:ascii="Open Sans" w:hAnsi="Open Sans" w:cs="Open Sans"/>
          <w:color w:val="000000"/>
          <w:sz w:val="22"/>
          <w:szCs w:val="22"/>
        </w:rPr>
        <w:t xml:space="preserve"> </w:t>
      </w:r>
    </w:p>
    <w:p w14:paraId="7F8188C6" w14:textId="5A85FDEC" w:rsidR="00DE1374" w:rsidRPr="00DE1374" w:rsidRDefault="00DE1374" w:rsidP="0013570C">
      <w:pPr>
        <w:pStyle w:val="ListParagraph"/>
        <w:numPr>
          <w:ilvl w:val="0"/>
          <w:numId w:val="4"/>
        </w:numPr>
        <w:jc w:val="both"/>
        <w:rPr>
          <w:rFonts w:ascii="Open Sans" w:hAnsi="Open Sans" w:cs="Open Sans"/>
          <w:color w:val="000000"/>
          <w:sz w:val="22"/>
          <w:szCs w:val="22"/>
        </w:rPr>
      </w:pPr>
      <w:r>
        <w:rPr>
          <w:rFonts w:ascii="Open Sans" w:hAnsi="Open Sans" w:cs="Open Sans"/>
          <w:color w:val="000000"/>
          <w:sz w:val="22"/>
          <w:szCs w:val="22"/>
        </w:rPr>
        <w:t xml:space="preserve">Artists will have two (2) weeks to collect their work/s after the exhibition has </w:t>
      </w:r>
      <w:proofErr w:type="gramStart"/>
      <w:r>
        <w:rPr>
          <w:rFonts w:ascii="Open Sans" w:hAnsi="Open Sans" w:cs="Open Sans"/>
          <w:color w:val="000000"/>
          <w:sz w:val="22"/>
          <w:szCs w:val="22"/>
        </w:rPr>
        <w:t>concluded</w:t>
      </w:r>
      <w:proofErr w:type="gramEnd"/>
    </w:p>
    <w:p w14:paraId="450A24C3" w14:textId="0BF0580B" w:rsidR="00D12956" w:rsidRPr="00DE1374" w:rsidRDefault="00E44A20" w:rsidP="0013570C">
      <w:pPr>
        <w:pStyle w:val="ListParagraph"/>
        <w:numPr>
          <w:ilvl w:val="0"/>
          <w:numId w:val="4"/>
        </w:numPr>
        <w:jc w:val="both"/>
        <w:rPr>
          <w:rFonts w:ascii="Open Sans" w:hAnsi="Open Sans" w:cs="Open Sans"/>
          <w:color w:val="000000"/>
          <w:sz w:val="22"/>
          <w:szCs w:val="22"/>
        </w:rPr>
      </w:pPr>
      <w:r w:rsidRPr="00DE1374">
        <w:rPr>
          <w:rFonts w:ascii="Open Sans" w:hAnsi="Open Sans" w:cs="Open Sans"/>
          <w:color w:val="000000"/>
          <w:sz w:val="22"/>
          <w:szCs w:val="22"/>
        </w:rPr>
        <w:t>Please include your answers to the form attached, as well as images of your artwork.</w:t>
      </w:r>
    </w:p>
    <w:p w14:paraId="4AB36515" w14:textId="18F33377" w:rsidR="00E44A20" w:rsidRPr="00DE1374" w:rsidRDefault="00D12956" w:rsidP="00DE1374">
      <w:pPr>
        <w:pStyle w:val="ListParagraph"/>
        <w:numPr>
          <w:ilvl w:val="0"/>
          <w:numId w:val="4"/>
        </w:numPr>
        <w:jc w:val="both"/>
        <w:rPr>
          <w:rFonts w:ascii="Open Sans" w:hAnsi="Open Sans" w:cs="Open Sans"/>
          <w:color w:val="000000"/>
          <w:sz w:val="22"/>
          <w:szCs w:val="22"/>
        </w:rPr>
      </w:pPr>
      <w:r w:rsidRPr="00DE1374">
        <w:rPr>
          <w:rFonts w:ascii="Open Sans" w:hAnsi="Open Sans" w:cs="Open Sans"/>
          <w:b/>
          <w:bCs/>
          <w:color w:val="000000"/>
          <w:sz w:val="22"/>
          <w:szCs w:val="22"/>
        </w:rPr>
        <w:t>Given the number of artists for this exhibition u</w:t>
      </w:r>
      <w:r w:rsidR="00E44A20" w:rsidRPr="00DE1374">
        <w:rPr>
          <w:rFonts w:ascii="Open Sans" w:hAnsi="Open Sans" w:cs="Open Sans"/>
          <w:b/>
          <w:bCs/>
          <w:color w:val="000000"/>
          <w:sz w:val="22"/>
          <w:szCs w:val="22"/>
        </w:rPr>
        <w:t xml:space="preserve">p to </w:t>
      </w:r>
      <w:r w:rsidR="00092F46" w:rsidRPr="00DE1374">
        <w:rPr>
          <w:rFonts w:ascii="Open Sans" w:hAnsi="Open Sans" w:cs="Open Sans"/>
          <w:b/>
          <w:bCs/>
          <w:color w:val="000000"/>
          <w:sz w:val="22"/>
          <w:szCs w:val="22"/>
        </w:rPr>
        <w:t>3</w:t>
      </w:r>
      <w:r w:rsidR="00E44A20" w:rsidRPr="00DE1374">
        <w:rPr>
          <w:rFonts w:ascii="Open Sans" w:hAnsi="Open Sans" w:cs="Open Sans"/>
          <w:b/>
          <w:bCs/>
          <w:color w:val="000000"/>
          <w:sz w:val="22"/>
          <w:szCs w:val="22"/>
        </w:rPr>
        <w:t xml:space="preserve"> artworks</w:t>
      </w:r>
      <w:r w:rsidR="00E44A20" w:rsidRPr="00DE1374">
        <w:rPr>
          <w:rFonts w:ascii="Open Sans" w:hAnsi="Open Sans" w:cs="Open Sans"/>
          <w:color w:val="000000"/>
          <w:sz w:val="22"/>
          <w:szCs w:val="22"/>
        </w:rPr>
        <w:t xml:space="preserve"> per person can be submitted for each round.</w:t>
      </w:r>
    </w:p>
    <w:p w14:paraId="3C76143D" w14:textId="77777777" w:rsidR="00D12956" w:rsidRDefault="00D12956" w:rsidP="0013570C">
      <w:pPr>
        <w:jc w:val="both"/>
        <w:rPr>
          <w:rFonts w:ascii="Open Sans" w:hAnsi="Open Sans" w:cs="Open Sans"/>
          <w:b/>
          <w:bCs/>
          <w:color w:val="000000"/>
          <w:sz w:val="22"/>
          <w:szCs w:val="22"/>
        </w:rPr>
      </w:pPr>
    </w:p>
    <w:p w14:paraId="533E566F" w14:textId="3B217EF0" w:rsidR="00E44A20" w:rsidRPr="00683958" w:rsidRDefault="00E44A20" w:rsidP="0013570C">
      <w:pPr>
        <w:jc w:val="both"/>
        <w:rPr>
          <w:rFonts w:ascii="Open Sans" w:hAnsi="Open Sans" w:cs="Open Sans"/>
          <w:color w:val="000000"/>
          <w:sz w:val="22"/>
          <w:szCs w:val="22"/>
        </w:rPr>
      </w:pPr>
      <w:r w:rsidRPr="00D12956">
        <w:rPr>
          <w:rFonts w:ascii="Open Sans" w:hAnsi="Open Sans" w:cs="Open Sans"/>
          <w:b/>
          <w:bCs/>
          <w:color w:val="000000"/>
          <w:sz w:val="22"/>
          <w:szCs w:val="22"/>
        </w:rPr>
        <w:t xml:space="preserve">Please submit </w:t>
      </w:r>
      <w:r w:rsidR="00D12956">
        <w:rPr>
          <w:rFonts w:ascii="Open Sans" w:hAnsi="Open Sans" w:cs="Open Sans"/>
          <w:b/>
          <w:bCs/>
          <w:color w:val="000000"/>
          <w:sz w:val="22"/>
          <w:szCs w:val="22"/>
        </w:rPr>
        <w:t xml:space="preserve">EOI </w:t>
      </w:r>
      <w:r w:rsidRPr="00D12956">
        <w:rPr>
          <w:rFonts w:ascii="Open Sans" w:hAnsi="Open Sans" w:cs="Open Sans"/>
          <w:b/>
          <w:bCs/>
          <w:color w:val="000000"/>
          <w:sz w:val="22"/>
          <w:szCs w:val="22"/>
        </w:rPr>
        <w:t xml:space="preserve">to </w:t>
      </w:r>
      <w:proofErr w:type="spellStart"/>
      <w:r w:rsidR="00683958">
        <w:rPr>
          <w:rFonts w:ascii="Open Sans" w:hAnsi="Open Sans" w:cs="Open Sans"/>
          <w:b/>
          <w:bCs/>
          <w:color w:val="000000"/>
          <w:sz w:val="22"/>
          <w:szCs w:val="22"/>
        </w:rPr>
        <w:t>Rhi</w:t>
      </w:r>
      <w:proofErr w:type="spellEnd"/>
      <w:r>
        <w:rPr>
          <w:rFonts w:ascii="Open Sans" w:hAnsi="Open Sans" w:cs="Open Sans"/>
          <w:color w:val="000000"/>
          <w:sz w:val="22"/>
          <w:szCs w:val="22"/>
        </w:rPr>
        <w:t xml:space="preserve"> </w:t>
      </w:r>
      <w:r w:rsidRPr="00683958">
        <w:rPr>
          <w:rFonts w:ascii="Open Sans" w:hAnsi="Open Sans" w:cs="Open Sans"/>
          <w:color w:val="000000"/>
          <w:sz w:val="22"/>
          <w:szCs w:val="22"/>
        </w:rPr>
        <w:t>via email on</w:t>
      </w:r>
      <w:r w:rsidR="00092F46" w:rsidRPr="00683958">
        <w:rPr>
          <w:rFonts w:ascii="Open Sans" w:hAnsi="Open Sans" w:cs="Open Sans"/>
          <w:color w:val="000000"/>
          <w:sz w:val="22"/>
          <w:szCs w:val="22"/>
        </w:rPr>
        <w:t xml:space="preserve">: </w:t>
      </w:r>
      <w:hyperlink r:id="rId8" w:history="1">
        <w:r w:rsidR="00683958" w:rsidRPr="00683958">
          <w:rPr>
            <w:rStyle w:val="Hyperlink"/>
            <w:rFonts w:ascii="Open Sans" w:hAnsi="Open Sans" w:cs="Open Sans"/>
            <w:sz w:val="22"/>
            <w:szCs w:val="22"/>
          </w:rPr>
          <w:t>Rhiannan.Johnson@unisq.edu.au</w:t>
        </w:r>
      </w:hyperlink>
      <w:r w:rsidR="00683958" w:rsidRPr="00683958">
        <w:rPr>
          <w:rFonts w:ascii="Open Sans" w:hAnsi="Open Sans" w:cs="Open Sans"/>
          <w:sz w:val="22"/>
          <w:szCs w:val="22"/>
        </w:rPr>
        <w:t xml:space="preserve"> </w:t>
      </w:r>
    </w:p>
    <w:p w14:paraId="4572A063" w14:textId="77777777" w:rsidR="00D12956" w:rsidRPr="009E360D" w:rsidRDefault="00D12956" w:rsidP="0013570C">
      <w:pPr>
        <w:jc w:val="both"/>
        <w:rPr>
          <w:rFonts w:ascii="Open Sans" w:hAnsi="Open Sans" w:cs="Open Sans"/>
          <w:color w:val="000000"/>
          <w:sz w:val="22"/>
          <w:szCs w:val="22"/>
        </w:rPr>
      </w:pPr>
    </w:p>
    <w:p w14:paraId="6D00659A" w14:textId="77777777" w:rsidR="009E360D" w:rsidRPr="009E360D" w:rsidRDefault="009E360D" w:rsidP="0013570C">
      <w:pPr>
        <w:jc w:val="both"/>
        <w:rPr>
          <w:rFonts w:ascii="Open Sans" w:eastAsia="Times New Roman" w:hAnsi="Open Sans" w:cs="Open Sans"/>
          <w:color w:val="000000"/>
          <w:sz w:val="22"/>
          <w:szCs w:val="22"/>
          <w:lang w:eastAsia="en-GB"/>
        </w:rPr>
      </w:pPr>
      <w:r w:rsidRPr="009E360D">
        <w:rPr>
          <w:rFonts w:ascii="Open Sans" w:eastAsia="Times New Roman" w:hAnsi="Open Sans" w:cs="Open Sans"/>
          <w:color w:val="000000"/>
          <w:sz w:val="22"/>
          <w:szCs w:val="22"/>
          <w:lang w:eastAsia="en-GB"/>
        </w:rPr>
        <w:t> </w:t>
      </w:r>
    </w:p>
    <w:p w14:paraId="2D095194" w14:textId="37FA1E31" w:rsidR="00E44A20" w:rsidRDefault="00E44A20">
      <w:pPr>
        <w:rPr>
          <w:rFonts w:ascii="Open Sans" w:hAnsi="Open Sans" w:cs="Open Sans"/>
        </w:rPr>
      </w:pPr>
      <w:r>
        <w:rPr>
          <w:rFonts w:ascii="Open Sans" w:hAnsi="Open Sans" w:cs="Open Sans"/>
        </w:rPr>
        <w:br w:type="page"/>
      </w:r>
    </w:p>
    <w:p w14:paraId="21022D77" w14:textId="77777777" w:rsidR="00D12956" w:rsidRDefault="00D12956" w:rsidP="00E44A20">
      <w:pPr>
        <w:jc w:val="both"/>
        <w:rPr>
          <w:rFonts w:ascii="Open Sans" w:hAnsi="Open Sans" w:cs="Open Sans"/>
          <w:b/>
          <w:bCs/>
          <w:sz w:val="28"/>
          <w:szCs w:val="28"/>
          <w:u w:val="single"/>
        </w:rPr>
      </w:pPr>
    </w:p>
    <w:p w14:paraId="6FC9EEEB" w14:textId="1EF46638" w:rsidR="00E44A20" w:rsidRPr="00D12956" w:rsidRDefault="00E44A20" w:rsidP="00E44A20">
      <w:pPr>
        <w:jc w:val="both"/>
        <w:rPr>
          <w:rFonts w:ascii="Open Sans" w:hAnsi="Open Sans" w:cs="Open Sans"/>
          <w:b/>
          <w:bCs/>
          <w:sz w:val="28"/>
          <w:szCs w:val="28"/>
          <w:u w:val="single"/>
        </w:rPr>
      </w:pPr>
      <w:r w:rsidRPr="00D12956">
        <w:rPr>
          <w:rFonts w:ascii="Open Sans" w:hAnsi="Open Sans" w:cs="Open Sans"/>
          <w:b/>
          <w:bCs/>
          <w:sz w:val="28"/>
          <w:szCs w:val="28"/>
          <w:u w:val="single"/>
        </w:rPr>
        <w:t xml:space="preserve">Expression of Interest </w:t>
      </w:r>
    </w:p>
    <w:p w14:paraId="72C63B3C" w14:textId="77777777" w:rsidR="00D12956" w:rsidRDefault="00D12956" w:rsidP="00E44A20">
      <w:pPr>
        <w:jc w:val="both"/>
        <w:rPr>
          <w:rFonts w:ascii="Open Sans" w:hAnsi="Open Sans" w:cs="Open Sans"/>
        </w:rPr>
      </w:pPr>
    </w:p>
    <w:p w14:paraId="18D784BE" w14:textId="385F74D6" w:rsidR="00D12956" w:rsidRPr="00D12956" w:rsidRDefault="00E44A20" w:rsidP="00E44A20">
      <w:pPr>
        <w:jc w:val="both"/>
        <w:rPr>
          <w:rFonts w:ascii="Open Sans" w:hAnsi="Open Sans" w:cs="Open Sans"/>
          <w:i/>
          <w:iCs/>
        </w:rPr>
      </w:pPr>
      <w:r>
        <w:rPr>
          <w:rFonts w:ascii="Open Sans" w:hAnsi="Open Sans" w:cs="Open Sans"/>
        </w:rPr>
        <w:t xml:space="preserve">St. Andrew’s Hospital </w:t>
      </w:r>
      <w:r w:rsidR="00D12956">
        <w:rPr>
          <w:rFonts w:ascii="Open Sans" w:hAnsi="Open Sans" w:cs="Open Sans"/>
        </w:rPr>
        <w:t xml:space="preserve">– </w:t>
      </w:r>
      <w:r w:rsidR="00683958">
        <w:rPr>
          <w:rFonts w:ascii="Open Sans" w:hAnsi="Open Sans" w:cs="Open Sans"/>
          <w:i/>
          <w:iCs/>
        </w:rPr>
        <w:t>My Backyard</w:t>
      </w:r>
      <w:r w:rsidR="00D12956" w:rsidRPr="00D12956">
        <w:rPr>
          <w:rFonts w:ascii="Open Sans" w:hAnsi="Open Sans" w:cs="Open Sans"/>
          <w:i/>
          <w:iCs/>
        </w:rPr>
        <w:t xml:space="preserve"> </w:t>
      </w:r>
    </w:p>
    <w:p w14:paraId="30DF9DFD" w14:textId="6A4BEF62" w:rsidR="00E44A20" w:rsidRDefault="00E44A20" w:rsidP="00E44A20">
      <w:pPr>
        <w:jc w:val="both"/>
        <w:rPr>
          <w:rFonts w:ascii="Open Sans" w:hAnsi="Open Sans" w:cs="Open Sans"/>
        </w:rPr>
      </w:pPr>
      <w:proofErr w:type="spellStart"/>
      <w:r>
        <w:rPr>
          <w:rFonts w:ascii="Open Sans" w:hAnsi="Open Sans" w:cs="Open Sans"/>
        </w:rPr>
        <w:t>UniSQ</w:t>
      </w:r>
      <w:proofErr w:type="spellEnd"/>
      <w:r>
        <w:rPr>
          <w:rFonts w:ascii="Open Sans" w:hAnsi="Open Sans" w:cs="Open Sans"/>
        </w:rPr>
        <w:t xml:space="preserve"> School of Creative Arts Exhibition Program 202</w:t>
      </w:r>
      <w:r w:rsidR="00FB370C">
        <w:rPr>
          <w:rFonts w:ascii="Open Sans" w:hAnsi="Open Sans" w:cs="Open Sans"/>
        </w:rPr>
        <w:t>4</w:t>
      </w:r>
    </w:p>
    <w:p w14:paraId="116521AF" w14:textId="5C31416F" w:rsidR="009E360D" w:rsidRDefault="009E360D" w:rsidP="0013570C">
      <w:pPr>
        <w:jc w:val="both"/>
        <w:rPr>
          <w:rFonts w:ascii="Open Sans" w:hAnsi="Open Sans" w:cs="Open Sans"/>
        </w:rPr>
      </w:pPr>
    </w:p>
    <w:p w14:paraId="6F079872" w14:textId="7A6F1A64" w:rsidR="00DA2EBC" w:rsidRPr="00772315" w:rsidRDefault="00DA2EBC" w:rsidP="0013570C">
      <w:pPr>
        <w:jc w:val="both"/>
        <w:rPr>
          <w:rFonts w:ascii="Open Sans" w:hAnsi="Open Sans" w:cs="Open Sans"/>
          <w:b/>
          <w:bCs/>
        </w:rPr>
      </w:pPr>
      <w:r w:rsidRPr="00DA2EBC">
        <w:rPr>
          <w:rFonts w:ascii="Open Sans" w:hAnsi="Open Sans" w:cs="Open Sans"/>
          <w:b/>
          <w:bCs/>
        </w:rPr>
        <w:t>Artist Details:</w:t>
      </w:r>
    </w:p>
    <w:p w14:paraId="17E0ABE1" w14:textId="4E7E0F28" w:rsidR="00DA2EBC" w:rsidRPr="00772315" w:rsidRDefault="00DA2EBC" w:rsidP="0013570C">
      <w:pPr>
        <w:jc w:val="both"/>
        <w:rPr>
          <w:rFonts w:ascii="Open Sans" w:hAnsi="Open Sans" w:cs="Open Sans"/>
          <w:sz w:val="22"/>
          <w:szCs w:val="22"/>
        </w:rPr>
      </w:pPr>
      <w:r w:rsidRPr="00772315">
        <w:rPr>
          <w:rFonts w:ascii="Open Sans" w:hAnsi="Open Sans" w:cs="Open Sans"/>
          <w:sz w:val="22"/>
          <w:szCs w:val="22"/>
        </w:rPr>
        <w:t>Name:</w:t>
      </w:r>
    </w:p>
    <w:p w14:paraId="3260C3DF" w14:textId="2AE56F9B" w:rsidR="00DA2EBC" w:rsidRPr="00772315" w:rsidRDefault="00DA2EBC" w:rsidP="0013570C">
      <w:pPr>
        <w:jc w:val="both"/>
        <w:rPr>
          <w:rFonts w:ascii="Open Sans" w:hAnsi="Open Sans" w:cs="Open Sans"/>
          <w:sz w:val="22"/>
          <w:szCs w:val="22"/>
        </w:rPr>
      </w:pPr>
      <w:r w:rsidRPr="00772315">
        <w:rPr>
          <w:rFonts w:ascii="Open Sans" w:hAnsi="Open Sans" w:cs="Open Sans"/>
          <w:sz w:val="22"/>
          <w:szCs w:val="22"/>
        </w:rPr>
        <w:t xml:space="preserve">Relationship to </w:t>
      </w:r>
      <w:proofErr w:type="spellStart"/>
      <w:r w:rsidRPr="00772315">
        <w:rPr>
          <w:rFonts w:ascii="Open Sans" w:hAnsi="Open Sans" w:cs="Open Sans"/>
          <w:sz w:val="22"/>
          <w:szCs w:val="22"/>
        </w:rPr>
        <w:t>UniSQ</w:t>
      </w:r>
      <w:proofErr w:type="spellEnd"/>
      <w:r w:rsidRPr="00772315">
        <w:rPr>
          <w:rFonts w:ascii="Open Sans" w:hAnsi="Open Sans" w:cs="Open Sans"/>
          <w:sz w:val="22"/>
          <w:szCs w:val="22"/>
        </w:rPr>
        <w:t xml:space="preserve"> (</w:t>
      </w:r>
      <w:proofErr w:type="gramStart"/>
      <w:r w:rsidRPr="00772315">
        <w:rPr>
          <w:rFonts w:ascii="Open Sans" w:hAnsi="Open Sans" w:cs="Open Sans"/>
          <w:sz w:val="22"/>
          <w:szCs w:val="22"/>
        </w:rPr>
        <w:t>e</w:t>
      </w:r>
      <w:r w:rsidR="00D12956">
        <w:rPr>
          <w:rFonts w:ascii="Open Sans" w:hAnsi="Open Sans" w:cs="Open Sans"/>
          <w:sz w:val="22"/>
          <w:szCs w:val="22"/>
        </w:rPr>
        <w:t>.</w:t>
      </w:r>
      <w:r w:rsidRPr="00772315">
        <w:rPr>
          <w:rFonts w:ascii="Open Sans" w:hAnsi="Open Sans" w:cs="Open Sans"/>
          <w:sz w:val="22"/>
          <w:szCs w:val="22"/>
        </w:rPr>
        <w:t>g.</w:t>
      </w:r>
      <w:proofErr w:type="gramEnd"/>
      <w:r w:rsidRPr="00772315">
        <w:rPr>
          <w:rFonts w:ascii="Open Sans" w:hAnsi="Open Sans" w:cs="Open Sans"/>
          <w:sz w:val="22"/>
          <w:szCs w:val="22"/>
        </w:rPr>
        <w:t xml:space="preserve"> staff, student, alumni):</w:t>
      </w:r>
    </w:p>
    <w:p w14:paraId="6C00B7F8" w14:textId="716A40D7" w:rsidR="00DA2EBC" w:rsidRPr="00772315" w:rsidRDefault="00DA2EBC" w:rsidP="0013570C">
      <w:pPr>
        <w:jc w:val="both"/>
        <w:rPr>
          <w:rFonts w:ascii="Open Sans" w:hAnsi="Open Sans" w:cs="Open Sans"/>
          <w:sz w:val="22"/>
          <w:szCs w:val="22"/>
        </w:rPr>
      </w:pPr>
      <w:r w:rsidRPr="00772315">
        <w:rPr>
          <w:rFonts w:ascii="Open Sans" w:hAnsi="Open Sans" w:cs="Open Sans"/>
          <w:sz w:val="22"/>
          <w:szCs w:val="22"/>
        </w:rPr>
        <w:t>Phone:</w:t>
      </w:r>
    </w:p>
    <w:p w14:paraId="14467F47" w14:textId="4F3B99BE"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Email:</w:t>
      </w:r>
    </w:p>
    <w:p w14:paraId="3C85DB93" w14:textId="571961DF"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Artist website (where applicable):</w:t>
      </w:r>
    </w:p>
    <w:p w14:paraId="03CC8347" w14:textId="0B84078E"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Artist Instagram (where applicable):</w:t>
      </w:r>
    </w:p>
    <w:p w14:paraId="541CD33B" w14:textId="70E0654F" w:rsidR="00DA2EBC" w:rsidRDefault="00DA2EBC" w:rsidP="0013570C">
      <w:pPr>
        <w:jc w:val="both"/>
        <w:rPr>
          <w:rFonts w:ascii="Open Sans" w:hAnsi="Open Sans" w:cs="Open Sans"/>
        </w:rPr>
      </w:pPr>
    </w:p>
    <w:p w14:paraId="20C3A427" w14:textId="135463E5" w:rsidR="00DA2EBC" w:rsidRDefault="00DA2EBC" w:rsidP="0013570C">
      <w:pPr>
        <w:jc w:val="both"/>
        <w:rPr>
          <w:rFonts w:ascii="Open Sans" w:hAnsi="Open Sans" w:cs="Open Sans"/>
          <w:b/>
          <w:bCs/>
        </w:rPr>
      </w:pPr>
      <w:r>
        <w:rPr>
          <w:rFonts w:ascii="Open Sans" w:hAnsi="Open Sans" w:cs="Open Sans"/>
          <w:b/>
          <w:bCs/>
        </w:rPr>
        <w:t>Artwork Details:</w:t>
      </w:r>
    </w:p>
    <w:p w14:paraId="38C35CA3" w14:textId="1E287317" w:rsidR="00DA2EBC" w:rsidRPr="00772315" w:rsidRDefault="00DA2EBC" w:rsidP="0013570C">
      <w:pPr>
        <w:jc w:val="both"/>
        <w:rPr>
          <w:rFonts w:ascii="Open Sans" w:hAnsi="Open Sans" w:cs="Open Sans"/>
          <w:b/>
          <w:bCs/>
          <w:sz w:val="22"/>
          <w:szCs w:val="22"/>
        </w:rPr>
      </w:pPr>
      <w:r w:rsidRPr="00772315">
        <w:rPr>
          <w:rFonts w:ascii="Open Sans" w:hAnsi="Open Sans" w:cs="Open Sans"/>
          <w:b/>
          <w:bCs/>
          <w:sz w:val="22"/>
          <w:szCs w:val="22"/>
        </w:rPr>
        <w:t>Artwork 1</w:t>
      </w:r>
    </w:p>
    <w:p w14:paraId="10D3FB5F" w14:textId="1FC2549D"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Title:</w:t>
      </w:r>
    </w:p>
    <w:p w14:paraId="7D34E0F9" w14:textId="2C5942C4"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Year:</w:t>
      </w:r>
    </w:p>
    <w:p w14:paraId="7763275A" w14:textId="76BE39FC" w:rsidR="00772315" w:rsidRPr="00772315" w:rsidRDefault="00772315" w:rsidP="0013570C">
      <w:pPr>
        <w:jc w:val="both"/>
        <w:rPr>
          <w:rFonts w:ascii="Open Sans" w:hAnsi="Open Sans" w:cs="Open Sans"/>
          <w:sz w:val="22"/>
          <w:szCs w:val="22"/>
        </w:rPr>
      </w:pPr>
      <w:r w:rsidRPr="00772315">
        <w:rPr>
          <w:rFonts w:ascii="Open Sans" w:hAnsi="Open Sans" w:cs="Open Sans"/>
          <w:sz w:val="22"/>
          <w:szCs w:val="22"/>
        </w:rPr>
        <w:t>Medium:</w:t>
      </w:r>
    </w:p>
    <w:p w14:paraId="7AC36065" w14:textId="5598B4FC" w:rsidR="00772315" w:rsidRDefault="00772315" w:rsidP="0013570C">
      <w:pPr>
        <w:jc w:val="both"/>
        <w:rPr>
          <w:rFonts w:ascii="Open Sans" w:hAnsi="Open Sans" w:cs="Open Sans"/>
          <w:sz w:val="22"/>
          <w:szCs w:val="22"/>
        </w:rPr>
      </w:pPr>
      <w:r w:rsidRPr="00772315">
        <w:rPr>
          <w:rFonts w:ascii="Open Sans" w:hAnsi="Open Sans" w:cs="Open Sans"/>
          <w:sz w:val="22"/>
          <w:szCs w:val="22"/>
        </w:rPr>
        <w:t>Dimensions:</w:t>
      </w:r>
    </w:p>
    <w:p w14:paraId="5E63FB04" w14:textId="08FFC90A" w:rsidR="00772315" w:rsidRDefault="00772315" w:rsidP="0013570C">
      <w:pPr>
        <w:jc w:val="both"/>
        <w:rPr>
          <w:rFonts w:ascii="Open Sans" w:hAnsi="Open Sans" w:cs="Open Sans"/>
          <w:sz w:val="22"/>
          <w:szCs w:val="22"/>
        </w:rPr>
      </w:pPr>
      <w:r>
        <w:rPr>
          <w:rFonts w:ascii="Open Sans" w:hAnsi="Open Sans" w:cs="Open Sans"/>
          <w:sz w:val="22"/>
          <w:szCs w:val="22"/>
        </w:rPr>
        <w:t>Price:</w:t>
      </w:r>
    </w:p>
    <w:p w14:paraId="57D049F1" w14:textId="6CB17D10" w:rsidR="00772315" w:rsidRDefault="00772315" w:rsidP="0013570C">
      <w:pPr>
        <w:jc w:val="both"/>
        <w:rPr>
          <w:rFonts w:ascii="Open Sans" w:hAnsi="Open Sans" w:cs="Open Sans"/>
          <w:sz w:val="22"/>
          <w:szCs w:val="22"/>
        </w:rPr>
      </w:pPr>
    </w:p>
    <w:p w14:paraId="591AC47B" w14:textId="0EAEF64A" w:rsidR="00772315" w:rsidRPr="00772315" w:rsidRDefault="00772315" w:rsidP="00772315">
      <w:pPr>
        <w:jc w:val="both"/>
        <w:rPr>
          <w:rFonts w:ascii="Open Sans" w:hAnsi="Open Sans" w:cs="Open Sans"/>
          <w:b/>
          <w:bCs/>
          <w:sz w:val="22"/>
          <w:szCs w:val="22"/>
        </w:rPr>
      </w:pPr>
      <w:r w:rsidRPr="00772315">
        <w:rPr>
          <w:rFonts w:ascii="Open Sans" w:hAnsi="Open Sans" w:cs="Open Sans"/>
          <w:b/>
          <w:bCs/>
          <w:sz w:val="22"/>
          <w:szCs w:val="22"/>
        </w:rPr>
        <w:t xml:space="preserve">Artwork </w:t>
      </w:r>
      <w:r>
        <w:rPr>
          <w:rFonts w:ascii="Open Sans" w:hAnsi="Open Sans" w:cs="Open Sans"/>
          <w:b/>
          <w:bCs/>
          <w:sz w:val="22"/>
          <w:szCs w:val="22"/>
        </w:rPr>
        <w:t>2 (optional)</w:t>
      </w:r>
    </w:p>
    <w:p w14:paraId="72F07B52"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Title:</w:t>
      </w:r>
    </w:p>
    <w:p w14:paraId="0EB7F46D"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Year:</w:t>
      </w:r>
    </w:p>
    <w:p w14:paraId="4228A1FC"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Medium:</w:t>
      </w:r>
    </w:p>
    <w:p w14:paraId="2BDB16B7" w14:textId="77777777" w:rsidR="00772315" w:rsidRDefault="00772315" w:rsidP="00772315">
      <w:pPr>
        <w:jc w:val="both"/>
        <w:rPr>
          <w:rFonts w:ascii="Open Sans" w:hAnsi="Open Sans" w:cs="Open Sans"/>
          <w:sz w:val="22"/>
          <w:szCs w:val="22"/>
        </w:rPr>
      </w:pPr>
      <w:r w:rsidRPr="00772315">
        <w:rPr>
          <w:rFonts w:ascii="Open Sans" w:hAnsi="Open Sans" w:cs="Open Sans"/>
          <w:sz w:val="22"/>
          <w:szCs w:val="22"/>
        </w:rPr>
        <w:t>Dimensions:</w:t>
      </w:r>
    </w:p>
    <w:p w14:paraId="0F033FFA" w14:textId="77777777" w:rsidR="00772315" w:rsidRPr="00772315" w:rsidRDefault="00772315" w:rsidP="00772315">
      <w:pPr>
        <w:jc w:val="both"/>
        <w:rPr>
          <w:rFonts w:ascii="Open Sans" w:hAnsi="Open Sans" w:cs="Open Sans"/>
          <w:sz w:val="22"/>
          <w:szCs w:val="22"/>
        </w:rPr>
      </w:pPr>
      <w:r>
        <w:rPr>
          <w:rFonts w:ascii="Open Sans" w:hAnsi="Open Sans" w:cs="Open Sans"/>
          <w:sz w:val="22"/>
          <w:szCs w:val="22"/>
        </w:rPr>
        <w:t>Price:</w:t>
      </w:r>
    </w:p>
    <w:p w14:paraId="7017B8D5" w14:textId="692B32FF" w:rsidR="00772315" w:rsidRDefault="00772315" w:rsidP="0013570C">
      <w:pPr>
        <w:jc w:val="both"/>
        <w:rPr>
          <w:rFonts w:ascii="Open Sans" w:hAnsi="Open Sans" w:cs="Open Sans"/>
          <w:sz w:val="22"/>
          <w:szCs w:val="22"/>
        </w:rPr>
      </w:pPr>
    </w:p>
    <w:p w14:paraId="5935E595" w14:textId="4576E453" w:rsidR="00772315" w:rsidRPr="00772315" w:rsidRDefault="00772315" w:rsidP="00772315">
      <w:pPr>
        <w:jc w:val="both"/>
        <w:rPr>
          <w:rFonts w:ascii="Open Sans" w:hAnsi="Open Sans" w:cs="Open Sans"/>
          <w:b/>
          <w:bCs/>
          <w:sz w:val="22"/>
          <w:szCs w:val="22"/>
        </w:rPr>
      </w:pPr>
      <w:r w:rsidRPr="00772315">
        <w:rPr>
          <w:rFonts w:ascii="Open Sans" w:hAnsi="Open Sans" w:cs="Open Sans"/>
          <w:b/>
          <w:bCs/>
          <w:sz w:val="22"/>
          <w:szCs w:val="22"/>
        </w:rPr>
        <w:t xml:space="preserve">Artwork </w:t>
      </w:r>
      <w:r>
        <w:rPr>
          <w:rFonts w:ascii="Open Sans" w:hAnsi="Open Sans" w:cs="Open Sans"/>
          <w:b/>
          <w:bCs/>
          <w:sz w:val="22"/>
          <w:szCs w:val="22"/>
        </w:rPr>
        <w:t>3 (optional)</w:t>
      </w:r>
    </w:p>
    <w:p w14:paraId="03B56232"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Title:</w:t>
      </w:r>
    </w:p>
    <w:p w14:paraId="6084BC34"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Year:</w:t>
      </w:r>
    </w:p>
    <w:p w14:paraId="5F34FEE4" w14:textId="77777777" w:rsidR="00772315" w:rsidRPr="00772315" w:rsidRDefault="00772315" w:rsidP="00772315">
      <w:pPr>
        <w:jc w:val="both"/>
        <w:rPr>
          <w:rFonts w:ascii="Open Sans" w:hAnsi="Open Sans" w:cs="Open Sans"/>
          <w:sz w:val="22"/>
          <w:szCs w:val="22"/>
        </w:rPr>
      </w:pPr>
      <w:r w:rsidRPr="00772315">
        <w:rPr>
          <w:rFonts w:ascii="Open Sans" w:hAnsi="Open Sans" w:cs="Open Sans"/>
          <w:sz w:val="22"/>
          <w:szCs w:val="22"/>
        </w:rPr>
        <w:t>Medium:</w:t>
      </w:r>
    </w:p>
    <w:p w14:paraId="0F234F2B" w14:textId="77777777" w:rsidR="00772315" w:rsidRDefault="00772315" w:rsidP="00772315">
      <w:pPr>
        <w:jc w:val="both"/>
        <w:rPr>
          <w:rFonts w:ascii="Open Sans" w:hAnsi="Open Sans" w:cs="Open Sans"/>
          <w:sz w:val="22"/>
          <w:szCs w:val="22"/>
        </w:rPr>
      </w:pPr>
      <w:r w:rsidRPr="00772315">
        <w:rPr>
          <w:rFonts w:ascii="Open Sans" w:hAnsi="Open Sans" w:cs="Open Sans"/>
          <w:sz w:val="22"/>
          <w:szCs w:val="22"/>
        </w:rPr>
        <w:t>Dimensions:</w:t>
      </w:r>
    </w:p>
    <w:p w14:paraId="58A0CC08" w14:textId="77777777" w:rsidR="00772315" w:rsidRPr="00772315" w:rsidRDefault="00772315" w:rsidP="00772315">
      <w:pPr>
        <w:jc w:val="both"/>
        <w:rPr>
          <w:rFonts w:ascii="Open Sans" w:hAnsi="Open Sans" w:cs="Open Sans"/>
          <w:sz w:val="22"/>
          <w:szCs w:val="22"/>
        </w:rPr>
      </w:pPr>
      <w:r>
        <w:rPr>
          <w:rFonts w:ascii="Open Sans" w:hAnsi="Open Sans" w:cs="Open Sans"/>
          <w:sz w:val="22"/>
          <w:szCs w:val="22"/>
        </w:rPr>
        <w:t>Price:</w:t>
      </w:r>
    </w:p>
    <w:p w14:paraId="395050BB" w14:textId="7D2213A6" w:rsidR="00772315" w:rsidRDefault="00772315" w:rsidP="0013570C">
      <w:pPr>
        <w:jc w:val="both"/>
        <w:rPr>
          <w:rFonts w:ascii="Open Sans" w:hAnsi="Open Sans" w:cs="Open Sans"/>
          <w:sz w:val="22"/>
          <w:szCs w:val="22"/>
        </w:rPr>
      </w:pPr>
    </w:p>
    <w:p w14:paraId="108B977E" w14:textId="3EF760DB" w:rsidR="00772315" w:rsidRPr="00772315" w:rsidRDefault="00772315" w:rsidP="0013570C">
      <w:pPr>
        <w:jc w:val="both"/>
        <w:rPr>
          <w:rFonts w:ascii="Open Sans" w:hAnsi="Open Sans" w:cs="Open Sans"/>
          <w:sz w:val="22"/>
          <w:szCs w:val="22"/>
        </w:rPr>
      </w:pPr>
    </w:p>
    <w:sectPr w:rsidR="00772315" w:rsidRPr="00772315" w:rsidSect="00D12956">
      <w:footerReference w:type="even" r:id="rId9"/>
      <w:footerReference w:type="default" r:id="rId10"/>
      <w:pgSz w:w="11906" w:h="16838"/>
      <w:pgMar w:top="8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C19F" w14:textId="77777777" w:rsidR="00F53A82" w:rsidRDefault="00F53A82" w:rsidP="00D12956">
      <w:r>
        <w:separator/>
      </w:r>
    </w:p>
  </w:endnote>
  <w:endnote w:type="continuationSeparator" w:id="0">
    <w:p w14:paraId="2B6CF185" w14:textId="77777777" w:rsidR="00F53A82" w:rsidRDefault="00F53A82" w:rsidP="00D1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1357365"/>
      <w:docPartObj>
        <w:docPartGallery w:val="Page Numbers (Bottom of Page)"/>
        <w:docPartUnique/>
      </w:docPartObj>
    </w:sdtPr>
    <w:sdtContent>
      <w:p w14:paraId="72EAA36C" w14:textId="59CFD931" w:rsidR="00D12956" w:rsidRDefault="00D12956" w:rsidP="008E2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797E3" w14:textId="77777777" w:rsidR="00D12956" w:rsidRDefault="00D12956" w:rsidP="00D12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574874"/>
      <w:docPartObj>
        <w:docPartGallery w:val="Page Numbers (Bottom of Page)"/>
        <w:docPartUnique/>
      </w:docPartObj>
    </w:sdtPr>
    <w:sdtContent>
      <w:p w14:paraId="4E4BBB12" w14:textId="0775E3C3" w:rsidR="00D12956" w:rsidRDefault="00D12956" w:rsidP="008E2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6B0280" w14:textId="77777777" w:rsidR="00D12956" w:rsidRDefault="00D12956" w:rsidP="00D129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44A1" w14:textId="77777777" w:rsidR="00F53A82" w:rsidRDefault="00F53A82" w:rsidP="00D12956">
      <w:r>
        <w:separator/>
      </w:r>
    </w:p>
  </w:footnote>
  <w:footnote w:type="continuationSeparator" w:id="0">
    <w:p w14:paraId="21599F39" w14:textId="77777777" w:rsidR="00F53A82" w:rsidRDefault="00F53A82" w:rsidP="00D1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85E"/>
    <w:multiLevelType w:val="hybridMultilevel"/>
    <w:tmpl w:val="5838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070FD"/>
    <w:multiLevelType w:val="hybridMultilevel"/>
    <w:tmpl w:val="B8B6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21465"/>
    <w:multiLevelType w:val="multilevel"/>
    <w:tmpl w:val="212A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A607D"/>
    <w:multiLevelType w:val="multilevel"/>
    <w:tmpl w:val="E2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491005">
    <w:abstractNumId w:val="2"/>
  </w:num>
  <w:num w:numId="2" w16cid:durableId="453640991">
    <w:abstractNumId w:val="3"/>
  </w:num>
  <w:num w:numId="3" w16cid:durableId="2005164819">
    <w:abstractNumId w:val="0"/>
  </w:num>
  <w:num w:numId="4" w16cid:durableId="78715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0D"/>
    <w:rsid w:val="00092F46"/>
    <w:rsid w:val="000D001C"/>
    <w:rsid w:val="000F41A4"/>
    <w:rsid w:val="0013570C"/>
    <w:rsid w:val="0022460E"/>
    <w:rsid w:val="002A19B5"/>
    <w:rsid w:val="00376244"/>
    <w:rsid w:val="003D52F0"/>
    <w:rsid w:val="00500543"/>
    <w:rsid w:val="0058618C"/>
    <w:rsid w:val="00683958"/>
    <w:rsid w:val="006D437D"/>
    <w:rsid w:val="00757176"/>
    <w:rsid w:val="00772315"/>
    <w:rsid w:val="007C71D7"/>
    <w:rsid w:val="00973983"/>
    <w:rsid w:val="009E360D"/>
    <w:rsid w:val="00A32FA4"/>
    <w:rsid w:val="00BC3FA8"/>
    <w:rsid w:val="00D12956"/>
    <w:rsid w:val="00DA2EBC"/>
    <w:rsid w:val="00DC224B"/>
    <w:rsid w:val="00DE1374"/>
    <w:rsid w:val="00E24A0E"/>
    <w:rsid w:val="00E44A20"/>
    <w:rsid w:val="00E64322"/>
    <w:rsid w:val="00F53A82"/>
    <w:rsid w:val="00FB3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50"/>
  <w15:chartTrackingRefBased/>
  <w15:docId w15:val="{F0432BF9-9DF8-DD44-8BC6-A2979430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60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E360D"/>
  </w:style>
  <w:style w:type="character" w:styleId="Hyperlink">
    <w:name w:val="Hyperlink"/>
    <w:basedOn w:val="DefaultParagraphFont"/>
    <w:uiPriority w:val="99"/>
    <w:unhideWhenUsed/>
    <w:rsid w:val="00E44A20"/>
    <w:rPr>
      <w:color w:val="0563C1" w:themeColor="hyperlink"/>
      <w:u w:val="single"/>
    </w:rPr>
  </w:style>
  <w:style w:type="character" w:styleId="UnresolvedMention">
    <w:name w:val="Unresolved Mention"/>
    <w:basedOn w:val="DefaultParagraphFont"/>
    <w:uiPriority w:val="99"/>
    <w:semiHidden/>
    <w:unhideWhenUsed/>
    <w:rsid w:val="00E44A20"/>
    <w:rPr>
      <w:color w:val="605E5C"/>
      <w:shd w:val="clear" w:color="auto" w:fill="E1DFDD"/>
    </w:rPr>
  </w:style>
  <w:style w:type="paragraph" w:styleId="NormalWeb">
    <w:name w:val="Normal (Web)"/>
    <w:basedOn w:val="Normal"/>
    <w:uiPriority w:val="99"/>
    <w:unhideWhenUsed/>
    <w:rsid w:val="00092F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092F46"/>
    <w:rPr>
      <w:i/>
      <w:iCs/>
    </w:rPr>
  </w:style>
  <w:style w:type="paragraph" w:styleId="Footer">
    <w:name w:val="footer"/>
    <w:basedOn w:val="Normal"/>
    <w:link w:val="FooterChar"/>
    <w:uiPriority w:val="99"/>
    <w:unhideWhenUsed/>
    <w:rsid w:val="00D12956"/>
    <w:pPr>
      <w:tabs>
        <w:tab w:val="center" w:pos="4513"/>
        <w:tab w:val="right" w:pos="9026"/>
      </w:tabs>
    </w:pPr>
  </w:style>
  <w:style w:type="character" w:customStyle="1" w:styleId="FooterChar">
    <w:name w:val="Footer Char"/>
    <w:basedOn w:val="DefaultParagraphFont"/>
    <w:link w:val="Footer"/>
    <w:uiPriority w:val="99"/>
    <w:rsid w:val="00D12956"/>
  </w:style>
  <w:style w:type="character" w:styleId="PageNumber">
    <w:name w:val="page number"/>
    <w:basedOn w:val="DefaultParagraphFont"/>
    <w:uiPriority w:val="99"/>
    <w:semiHidden/>
    <w:unhideWhenUsed/>
    <w:rsid w:val="00D1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600">
      <w:bodyDiv w:val="1"/>
      <w:marLeft w:val="0"/>
      <w:marRight w:val="0"/>
      <w:marTop w:val="0"/>
      <w:marBottom w:val="0"/>
      <w:divBdr>
        <w:top w:val="none" w:sz="0" w:space="0" w:color="auto"/>
        <w:left w:val="none" w:sz="0" w:space="0" w:color="auto"/>
        <w:bottom w:val="none" w:sz="0" w:space="0" w:color="auto"/>
        <w:right w:val="none" w:sz="0" w:space="0" w:color="auto"/>
      </w:divBdr>
    </w:div>
    <w:div w:id="1515919328">
      <w:bodyDiv w:val="1"/>
      <w:marLeft w:val="0"/>
      <w:marRight w:val="0"/>
      <w:marTop w:val="0"/>
      <w:marBottom w:val="0"/>
      <w:divBdr>
        <w:top w:val="none" w:sz="0" w:space="0" w:color="auto"/>
        <w:left w:val="none" w:sz="0" w:space="0" w:color="auto"/>
        <w:bottom w:val="none" w:sz="0" w:space="0" w:color="auto"/>
        <w:right w:val="none" w:sz="0" w:space="0" w:color="auto"/>
      </w:divBdr>
    </w:div>
    <w:div w:id="19815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iannan.Johnson@unisq.edu.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Rhiannan Johnson</dc:creator>
  <cp:keywords/>
  <dc:description/>
  <cp:lastModifiedBy>Rhi Johnson</cp:lastModifiedBy>
  <cp:revision>5</cp:revision>
  <dcterms:created xsi:type="dcterms:W3CDTF">2024-01-03T01:50:00Z</dcterms:created>
  <dcterms:modified xsi:type="dcterms:W3CDTF">2024-01-24T23:41:00Z</dcterms:modified>
</cp:coreProperties>
</file>